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1942" w:rsidRPr="003152AD" w:rsidRDefault="00641942" w:rsidP="000D028C">
      <w:pPr>
        <w:spacing w:line="360" w:lineRule="auto"/>
        <w:jc w:val="center"/>
        <w:rPr>
          <w:b/>
          <w:sz w:val="28"/>
          <w:szCs w:val="28"/>
        </w:rPr>
      </w:pPr>
      <w:r w:rsidRPr="003152AD">
        <w:rPr>
          <w:b/>
          <w:sz w:val="28"/>
          <w:szCs w:val="28"/>
        </w:rPr>
        <w:t>РОССИЙСКАЯ ФЕДЕРАЦИЯ</w:t>
      </w:r>
    </w:p>
    <w:p w:rsidR="00641942" w:rsidRPr="003152AD" w:rsidRDefault="00641942" w:rsidP="000D028C">
      <w:pPr>
        <w:spacing w:line="360" w:lineRule="auto"/>
        <w:jc w:val="center"/>
        <w:rPr>
          <w:b/>
          <w:sz w:val="28"/>
          <w:szCs w:val="28"/>
        </w:rPr>
      </w:pPr>
      <w:r w:rsidRPr="003152AD">
        <w:rPr>
          <w:b/>
          <w:sz w:val="28"/>
          <w:szCs w:val="28"/>
        </w:rPr>
        <w:t>ИРКУТСКАЯ ОБЛАСТЬ</w:t>
      </w:r>
    </w:p>
    <w:p w:rsidR="00641942" w:rsidRPr="003152AD" w:rsidRDefault="00641942" w:rsidP="000D028C">
      <w:pPr>
        <w:spacing w:line="360" w:lineRule="auto"/>
        <w:jc w:val="center"/>
        <w:rPr>
          <w:b/>
          <w:sz w:val="28"/>
          <w:szCs w:val="28"/>
        </w:rPr>
      </w:pPr>
      <w:r w:rsidRPr="003152AD">
        <w:rPr>
          <w:b/>
          <w:sz w:val="28"/>
          <w:szCs w:val="28"/>
        </w:rPr>
        <w:t>КИРЕНСКИЙ РАЙОН</w:t>
      </w:r>
    </w:p>
    <w:p w:rsidR="00641942" w:rsidRPr="003152AD" w:rsidRDefault="00641942" w:rsidP="000D028C">
      <w:pPr>
        <w:spacing w:line="360" w:lineRule="auto"/>
        <w:jc w:val="center"/>
        <w:rPr>
          <w:b/>
          <w:sz w:val="28"/>
          <w:szCs w:val="28"/>
        </w:rPr>
      </w:pPr>
      <w:r w:rsidRPr="003152AD">
        <w:rPr>
          <w:b/>
          <w:sz w:val="28"/>
          <w:szCs w:val="28"/>
        </w:rPr>
        <w:t>АДМИНИСТРАЦИЯ   КРИВОЛУКСКОГО</w:t>
      </w:r>
    </w:p>
    <w:p w:rsidR="00641942" w:rsidRPr="003152AD" w:rsidRDefault="00641942" w:rsidP="000D028C">
      <w:pPr>
        <w:spacing w:line="360" w:lineRule="auto"/>
        <w:jc w:val="center"/>
        <w:rPr>
          <w:b/>
          <w:sz w:val="28"/>
          <w:szCs w:val="28"/>
        </w:rPr>
      </w:pPr>
      <w:r w:rsidRPr="003152AD">
        <w:rPr>
          <w:b/>
          <w:sz w:val="28"/>
          <w:szCs w:val="28"/>
        </w:rPr>
        <w:t>МУНИЦИПАЛЬНОГО  ОБРАЗОВАНИЯ</w:t>
      </w:r>
    </w:p>
    <w:p w:rsidR="00641942" w:rsidRPr="000E549C" w:rsidRDefault="00641942" w:rsidP="000D028C">
      <w:pPr>
        <w:spacing w:line="360" w:lineRule="auto"/>
        <w:jc w:val="center"/>
        <w:rPr>
          <w:b/>
          <w:sz w:val="28"/>
          <w:szCs w:val="28"/>
        </w:rPr>
      </w:pPr>
      <w:r w:rsidRPr="000E549C">
        <w:rPr>
          <w:b/>
          <w:sz w:val="28"/>
          <w:szCs w:val="28"/>
        </w:rPr>
        <w:t xml:space="preserve">ПОСТАНОВЛЕНИЕ   № </w:t>
      </w:r>
      <w:r>
        <w:rPr>
          <w:b/>
          <w:sz w:val="28"/>
          <w:szCs w:val="28"/>
        </w:rPr>
        <w:t>3</w:t>
      </w:r>
      <w:r w:rsidR="000D028C">
        <w:rPr>
          <w:b/>
          <w:sz w:val="28"/>
          <w:szCs w:val="28"/>
        </w:rPr>
        <w:t>4</w:t>
      </w:r>
    </w:p>
    <w:p w:rsidR="00641942" w:rsidRPr="000E549C" w:rsidRDefault="00641942" w:rsidP="000D028C">
      <w:pPr>
        <w:spacing w:line="360" w:lineRule="auto"/>
        <w:jc w:val="center"/>
        <w:rPr>
          <w:b/>
          <w:sz w:val="28"/>
          <w:szCs w:val="28"/>
        </w:rPr>
      </w:pPr>
    </w:p>
    <w:p w:rsidR="00641942" w:rsidRDefault="00641942" w:rsidP="000D028C">
      <w:pPr>
        <w:jc w:val="center"/>
        <w:rPr>
          <w:b/>
        </w:rPr>
      </w:pPr>
      <w:r>
        <w:rPr>
          <w:b/>
          <w:sz w:val="28"/>
          <w:szCs w:val="28"/>
        </w:rPr>
        <w:t>1</w:t>
      </w:r>
      <w:r w:rsidR="000D028C">
        <w:rPr>
          <w:b/>
          <w:sz w:val="28"/>
          <w:szCs w:val="28"/>
        </w:rPr>
        <w:t>5</w:t>
      </w:r>
      <w:r w:rsidRPr="000E549C">
        <w:rPr>
          <w:b/>
          <w:sz w:val="28"/>
          <w:szCs w:val="28"/>
        </w:rPr>
        <w:t xml:space="preserve"> сентября  2014 г.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Кривая</w:t>
      </w:r>
      <w:proofErr w:type="gramEnd"/>
      <w:r>
        <w:rPr>
          <w:b/>
          <w:sz w:val="28"/>
          <w:szCs w:val="28"/>
        </w:rPr>
        <w:t xml:space="preserve"> Л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ка</w:t>
      </w:r>
    </w:p>
    <w:p w:rsidR="00641942" w:rsidRDefault="00641942" w:rsidP="000D028C">
      <w:pPr>
        <w:pStyle w:val="heading1"/>
        <w:spacing w:before="108" w:after="108"/>
        <w:ind w:right="403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47342" w:rsidRPr="00641942" w:rsidRDefault="00447342" w:rsidP="000D028C">
      <w:pPr>
        <w:pStyle w:val="heading1"/>
        <w:spacing w:before="108" w:after="108"/>
        <w:ind w:right="403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1942">
        <w:rPr>
          <w:rFonts w:ascii="Times New Roman" w:hAnsi="Times New Roman" w:cs="Times New Roman"/>
          <w:b/>
          <w:sz w:val="22"/>
          <w:szCs w:val="22"/>
        </w:rPr>
        <w:t xml:space="preserve">Об утверждении административного регламента «Муниципальный контроль в области торговой деятельности» на территории </w:t>
      </w:r>
      <w:r w:rsidR="00641942">
        <w:rPr>
          <w:rFonts w:ascii="Times New Roman" w:hAnsi="Times New Roman" w:cs="Times New Roman"/>
          <w:b/>
          <w:sz w:val="22"/>
          <w:szCs w:val="22"/>
        </w:rPr>
        <w:t xml:space="preserve"> Криволукского муниципального образования</w:t>
      </w:r>
    </w:p>
    <w:p w:rsidR="00447342" w:rsidRPr="00641942" w:rsidRDefault="00447342" w:rsidP="000D028C">
      <w:pPr>
        <w:spacing w:before="108" w:after="108"/>
        <w:ind w:right="4033"/>
        <w:jc w:val="both"/>
        <w:rPr>
          <w:b/>
          <w:sz w:val="22"/>
          <w:szCs w:val="22"/>
        </w:rPr>
      </w:pPr>
    </w:p>
    <w:p w:rsidR="00641942" w:rsidRPr="00CA7628" w:rsidRDefault="00447342" w:rsidP="00CA7628">
      <w:pPr>
        <w:ind w:firstLine="510"/>
        <w:jc w:val="both"/>
        <w:rPr>
          <w:sz w:val="26"/>
          <w:szCs w:val="26"/>
        </w:rPr>
      </w:pPr>
      <w:proofErr w:type="gramStart"/>
      <w:r w:rsidRPr="00CA7628">
        <w:rPr>
          <w:sz w:val="26"/>
          <w:szCs w:val="26"/>
        </w:rPr>
        <w:t>В соответствии  с Федеральными законами  от 06.10.2003 № 131- ФЗ «Об общих принципах местного самоуправления в Российской Федерации», от 26.12.2008 № 294-ФЗ «О защите прав юридических лиц и индивидуальных предпринимателей при ос</w:t>
      </w:r>
      <w:r w:rsidRPr="00CA7628">
        <w:rPr>
          <w:sz w:val="26"/>
          <w:szCs w:val="26"/>
        </w:rPr>
        <w:t>у</w:t>
      </w:r>
      <w:r w:rsidRPr="00CA7628">
        <w:rPr>
          <w:sz w:val="26"/>
          <w:szCs w:val="26"/>
        </w:rPr>
        <w:t>ществлении государственного контроля (надзора) и муниципального контроля», от 28.12.2009 № 381-ФЗ «Об основах государст</w:t>
      </w:r>
      <w:r w:rsidRPr="00CA7628">
        <w:rPr>
          <w:sz w:val="26"/>
          <w:szCs w:val="26"/>
        </w:rPr>
        <w:softHyphen/>
        <w:t>венного регулирования торговой деятел</w:t>
      </w:r>
      <w:r w:rsidRPr="00CA7628">
        <w:rPr>
          <w:sz w:val="26"/>
          <w:szCs w:val="26"/>
        </w:rPr>
        <w:t>ь</w:t>
      </w:r>
      <w:r w:rsidRPr="00CA7628">
        <w:rPr>
          <w:sz w:val="26"/>
          <w:szCs w:val="26"/>
        </w:rPr>
        <w:t xml:space="preserve">ности в Российской Федерации, </w:t>
      </w:r>
      <w:r w:rsidR="00641942" w:rsidRPr="00CA7628">
        <w:rPr>
          <w:sz w:val="26"/>
          <w:szCs w:val="26"/>
        </w:rPr>
        <w:t>постановлением администрации Криволукского мун</w:t>
      </w:r>
      <w:r w:rsidR="00641942" w:rsidRPr="00CA7628">
        <w:rPr>
          <w:sz w:val="26"/>
          <w:szCs w:val="26"/>
        </w:rPr>
        <w:t>и</w:t>
      </w:r>
      <w:r w:rsidR="00641942" w:rsidRPr="00CA7628">
        <w:rPr>
          <w:sz w:val="26"/>
          <w:szCs w:val="26"/>
        </w:rPr>
        <w:t>ципального образования от  20.12.2012 года N 33 "Об утверждении</w:t>
      </w:r>
      <w:proofErr w:type="gramEnd"/>
      <w:r w:rsidR="00641942" w:rsidRPr="00CA7628">
        <w:rPr>
          <w:sz w:val="26"/>
          <w:szCs w:val="26"/>
        </w:rPr>
        <w:t xml:space="preserve"> Положения о п</w:t>
      </w:r>
      <w:r w:rsidR="00641942" w:rsidRPr="00CA7628">
        <w:rPr>
          <w:sz w:val="26"/>
          <w:szCs w:val="26"/>
        </w:rPr>
        <w:t>о</w:t>
      </w:r>
      <w:r w:rsidR="00641942" w:rsidRPr="00CA7628">
        <w:rPr>
          <w:sz w:val="26"/>
          <w:szCs w:val="26"/>
        </w:rPr>
        <w:t>рядке разработки и утверждения административных регламентов муниципальных у</w:t>
      </w:r>
      <w:r w:rsidR="00641942" w:rsidRPr="00CA7628">
        <w:rPr>
          <w:sz w:val="26"/>
          <w:szCs w:val="26"/>
        </w:rPr>
        <w:t>с</w:t>
      </w:r>
      <w:r w:rsidR="00641942" w:rsidRPr="00CA7628">
        <w:rPr>
          <w:sz w:val="26"/>
          <w:szCs w:val="26"/>
        </w:rPr>
        <w:t>луг в Криволукском муниципальном образовании"</w:t>
      </w:r>
      <w:r w:rsidRPr="00CA7628">
        <w:rPr>
          <w:sz w:val="26"/>
          <w:szCs w:val="26"/>
        </w:rPr>
        <w:t>,</w:t>
      </w:r>
      <w:r w:rsidR="00CA7628" w:rsidRPr="00CA7628">
        <w:rPr>
          <w:sz w:val="26"/>
          <w:szCs w:val="26"/>
        </w:rPr>
        <w:t xml:space="preserve"> </w:t>
      </w:r>
      <w:r w:rsidRPr="00CA7628">
        <w:rPr>
          <w:sz w:val="26"/>
          <w:szCs w:val="26"/>
        </w:rPr>
        <w:t>Устав</w:t>
      </w:r>
      <w:r w:rsidR="00641942" w:rsidRPr="00CA7628">
        <w:rPr>
          <w:sz w:val="26"/>
          <w:szCs w:val="26"/>
        </w:rPr>
        <w:t>ом</w:t>
      </w:r>
      <w:r w:rsidRPr="00CA7628">
        <w:rPr>
          <w:sz w:val="26"/>
          <w:szCs w:val="26"/>
        </w:rPr>
        <w:t xml:space="preserve"> </w:t>
      </w:r>
      <w:r w:rsidR="00641942" w:rsidRPr="00CA7628">
        <w:rPr>
          <w:sz w:val="26"/>
          <w:szCs w:val="26"/>
        </w:rPr>
        <w:t xml:space="preserve"> Криволукского муниц</w:t>
      </w:r>
      <w:r w:rsidR="00641942" w:rsidRPr="00CA7628">
        <w:rPr>
          <w:sz w:val="26"/>
          <w:szCs w:val="26"/>
        </w:rPr>
        <w:t>и</w:t>
      </w:r>
      <w:r w:rsidR="00641942" w:rsidRPr="00CA7628">
        <w:rPr>
          <w:sz w:val="26"/>
          <w:szCs w:val="26"/>
        </w:rPr>
        <w:t>пального образования</w:t>
      </w:r>
      <w:r w:rsidRPr="00CA7628">
        <w:rPr>
          <w:sz w:val="26"/>
          <w:szCs w:val="26"/>
        </w:rPr>
        <w:t>,</w:t>
      </w:r>
    </w:p>
    <w:p w:rsidR="00447342" w:rsidRPr="00CA7628" w:rsidRDefault="00641942" w:rsidP="00CA7628">
      <w:pPr>
        <w:jc w:val="center"/>
        <w:rPr>
          <w:sz w:val="26"/>
          <w:szCs w:val="26"/>
        </w:rPr>
      </w:pPr>
      <w:r w:rsidRPr="00CA7628">
        <w:rPr>
          <w:sz w:val="26"/>
          <w:szCs w:val="26"/>
        </w:rPr>
        <w:t>ПОСТАНОВЛЯЮ:</w:t>
      </w:r>
    </w:p>
    <w:p w:rsidR="00447342" w:rsidRPr="00CA7628" w:rsidRDefault="00447342" w:rsidP="000D028C">
      <w:pPr>
        <w:ind w:firstLine="510"/>
        <w:jc w:val="both"/>
        <w:rPr>
          <w:sz w:val="26"/>
          <w:szCs w:val="26"/>
        </w:rPr>
      </w:pPr>
      <w:r w:rsidRPr="00CA7628">
        <w:rPr>
          <w:sz w:val="26"/>
          <w:szCs w:val="26"/>
        </w:rPr>
        <w:t xml:space="preserve">1. Утвердить административный регламент «Муниципальный контроль  в области торговой деятельности» на территории </w:t>
      </w:r>
      <w:r w:rsidR="00641942" w:rsidRPr="00CA7628">
        <w:rPr>
          <w:sz w:val="26"/>
          <w:szCs w:val="26"/>
        </w:rPr>
        <w:t>Криволукского муниципального образов</w:t>
      </w:r>
      <w:r w:rsidR="00641942" w:rsidRPr="00CA7628">
        <w:rPr>
          <w:sz w:val="26"/>
          <w:szCs w:val="26"/>
        </w:rPr>
        <w:t>а</w:t>
      </w:r>
      <w:r w:rsidR="00641942" w:rsidRPr="00CA7628">
        <w:rPr>
          <w:sz w:val="26"/>
          <w:szCs w:val="26"/>
        </w:rPr>
        <w:t>ния</w:t>
      </w:r>
      <w:r w:rsidRPr="00CA7628">
        <w:rPr>
          <w:sz w:val="26"/>
          <w:szCs w:val="26"/>
        </w:rPr>
        <w:t>, согласно приложению.</w:t>
      </w:r>
    </w:p>
    <w:p w:rsidR="00641942" w:rsidRPr="00CA7628" w:rsidRDefault="00641942" w:rsidP="000D028C">
      <w:pPr>
        <w:ind w:firstLine="510"/>
        <w:jc w:val="both"/>
        <w:rPr>
          <w:sz w:val="26"/>
          <w:szCs w:val="26"/>
        </w:rPr>
      </w:pPr>
      <w:r w:rsidRPr="00CA7628">
        <w:rPr>
          <w:sz w:val="26"/>
          <w:szCs w:val="26"/>
        </w:rPr>
        <w:t>2. Опубликовать настоящее постановление в журнале информационный Вестник Криволукского МО  и разместить на официальном сайте Киренского муниципального района в разд</w:t>
      </w:r>
      <w:r w:rsidRPr="00CA7628">
        <w:rPr>
          <w:sz w:val="26"/>
          <w:szCs w:val="26"/>
        </w:rPr>
        <w:t>е</w:t>
      </w:r>
      <w:r w:rsidRPr="00CA7628">
        <w:rPr>
          <w:sz w:val="26"/>
          <w:szCs w:val="26"/>
        </w:rPr>
        <w:t>ле поселения</w:t>
      </w:r>
    </w:p>
    <w:p w:rsidR="00641942" w:rsidRPr="00CA7628" w:rsidRDefault="00641942" w:rsidP="000D028C">
      <w:pPr>
        <w:tabs>
          <w:tab w:val="left" w:pos="1260"/>
        </w:tabs>
        <w:ind w:firstLine="510"/>
        <w:jc w:val="both"/>
        <w:rPr>
          <w:sz w:val="26"/>
          <w:szCs w:val="26"/>
        </w:rPr>
      </w:pPr>
      <w:r w:rsidRPr="00CA7628">
        <w:rPr>
          <w:sz w:val="26"/>
          <w:szCs w:val="26"/>
        </w:rPr>
        <w:t>3. Настоящее постановление вступает в силу со дня его официального опублик</w:t>
      </w:r>
      <w:r w:rsidRPr="00CA7628">
        <w:rPr>
          <w:sz w:val="26"/>
          <w:szCs w:val="26"/>
        </w:rPr>
        <w:t>о</w:t>
      </w:r>
      <w:r w:rsidRPr="00CA7628">
        <w:rPr>
          <w:sz w:val="26"/>
          <w:szCs w:val="26"/>
        </w:rPr>
        <w:t>вания.</w:t>
      </w:r>
    </w:p>
    <w:p w:rsidR="00447342" w:rsidRDefault="00447342" w:rsidP="000D028C">
      <w:pPr>
        <w:ind w:firstLine="510"/>
        <w:jc w:val="both"/>
        <w:rPr>
          <w:sz w:val="26"/>
          <w:szCs w:val="26"/>
        </w:rPr>
      </w:pPr>
      <w:r w:rsidRPr="00CA7628">
        <w:rPr>
          <w:sz w:val="26"/>
          <w:szCs w:val="26"/>
        </w:rPr>
        <w:t xml:space="preserve">4. </w:t>
      </w:r>
      <w:proofErr w:type="gramStart"/>
      <w:r w:rsidRPr="00CA7628">
        <w:rPr>
          <w:sz w:val="26"/>
          <w:szCs w:val="26"/>
        </w:rPr>
        <w:t>Контроль за</w:t>
      </w:r>
      <w:proofErr w:type="gramEnd"/>
      <w:r w:rsidRPr="00CA7628">
        <w:rPr>
          <w:sz w:val="26"/>
          <w:szCs w:val="26"/>
        </w:rPr>
        <w:t xml:space="preserve"> выполнением постановления </w:t>
      </w:r>
      <w:r w:rsidR="00641942" w:rsidRPr="00CA7628">
        <w:rPr>
          <w:sz w:val="26"/>
          <w:szCs w:val="26"/>
        </w:rPr>
        <w:t>оставляю за собой</w:t>
      </w:r>
      <w:r w:rsidRPr="00CA7628">
        <w:rPr>
          <w:sz w:val="26"/>
          <w:szCs w:val="26"/>
        </w:rPr>
        <w:t>.</w:t>
      </w:r>
    </w:p>
    <w:p w:rsidR="00CA7628" w:rsidRPr="00CA7628" w:rsidRDefault="00CA7628" w:rsidP="000D028C">
      <w:pPr>
        <w:ind w:firstLine="51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0D028C" w:rsidTr="000D028C">
        <w:tc>
          <w:tcPr>
            <w:tcW w:w="3190" w:type="dxa"/>
          </w:tcPr>
          <w:p w:rsidR="000D028C" w:rsidRDefault="000D028C" w:rsidP="0005161B"/>
          <w:p w:rsidR="000D028C" w:rsidRDefault="000D028C" w:rsidP="0005161B"/>
          <w:p w:rsidR="000D028C" w:rsidRPr="000D028C" w:rsidRDefault="000D028C" w:rsidP="0005161B">
            <w:pPr>
              <w:rPr>
                <w:sz w:val="16"/>
                <w:szCs w:val="16"/>
              </w:rPr>
            </w:pPr>
          </w:p>
          <w:p w:rsidR="000D028C" w:rsidRPr="00CA7628" w:rsidRDefault="000D028C" w:rsidP="0005161B">
            <w:pPr>
              <w:rPr>
                <w:sz w:val="26"/>
                <w:szCs w:val="26"/>
              </w:rPr>
            </w:pPr>
            <w:r w:rsidRPr="00CA7628">
              <w:rPr>
                <w:sz w:val="26"/>
                <w:szCs w:val="26"/>
              </w:rPr>
              <w:t>Глава Криволукского МО:</w:t>
            </w:r>
          </w:p>
        </w:tc>
        <w:tc>
          <w:tcPr>
            <w:tcW w:w="3190" w:type="dxa"/>
          </w:tcPr>
          <w:p w:rsidR="000D028C" w:rsidRDefault="000D028C" w:rsidP="0005161B"/>
        </w:tc>
        <w:tc>
          <w:tcPr>
            <w:tcW w:w="3191" w:type="dxa"/>
          </w:tcPr>
          <w:p w:rsidR="000D028C" w:rsidRDefault="000D028C" w:rsidP="0005161B"/>
          <w:p w:rsidR="000D028C" w:rsidRDefault="000D028C" w:rsidP="0005161B"/>
          <w:p w:rsidR="000D028C" w:rsidRPr="000D028C" w:rsidRDefault="000D028C" w:rsidP="0005161B">
            <w:pPr>
              <w:rPr>
                <w:sz w:val="16"/>
                <w:szCs w:val="16"/>
              </w:rPr>
            </w:pPr>
          </w:p>
          <w:p w:rsidR="000D028C" w:rsidRPr="00CA7628" w:rsidRDefault="000D028C" w:rsidP="0005161B">
            <w:pPr>
              <w:rPr>
                <w:sz w:val="26"/>
                <w:szCs w:val="26"/>
              </w:rPr>
            </w:pPr>
            <w:r w:rsidRPr="00CA7628">
              <w:rPr>
                <w:sz w:val="26"/>
                <w:szCs w:val="26"/>
              </w:rPr>
              <w:t>Д.И. Тетерин</w:t>
            </w:r>
          </w:p>
        </w:tc>
      </w:tr>
    </w:tbl>
    <w:p w:rsidR="00CA7628" w:rsidRDefault="00CA7628" w:rsidP="000D028C">
      <w:pPr>
        <w:widowControl w:val="0"/>
        <w:ind w:left="4678"/>
        <w:jc w:val="both"/>
        <w:rPr>
          <w:sz w:val="26"/>
          <w:szCs w:val="26"/>
        </w:rPr>
      </w:pPr>
    </w:p>
    <w:p w:rsidR="00CA7628" w:rsidRDefault="00CA7628" w:rsidP="000D028C">
      <w:pPr>
        <w:widowControl w:val="0"/>
        <w:ind w:left="4678"/>
        <w:jc w:val="both"/>
        <w:rPr>
          <w:sz w:val="26"/>
          <w:szCs w:val="26"/>
        </w:rPr>
      </w:pPr>
    </w:p>
    <w:p w:rsidR="00CA7628" w:rsidRDefault="00CA7628" w:rsidP="000D028C">
      <w:pPr>
        <w:widowControl w:val="0"/>
        <w:ind w:left="4678"/>
        <w:jc w:val="both"/>
        <w:rPr>
          <w:sz w:val="26"/>
          <w:szCs w:val="26"/>
        </w:rPr>
      </w:pPr>
    </w:p>
    <w:p w:rsidR="00CA7628" w:rsidRDefault="00CA7628" w:rsidP="000D028C">
      <w:pPr>
        <w:widowControl w:val="0"/>
        <w:ind w:left="4678"/>
        <w:jc w:val="both"/>
        <w:rPr>
          <w:sz w:val="26"/>
          <w:szCs w:val="26"/>
        </w:rPr>
      </w:pPr>
    </w:p>
    <w:p w:rsidR="00447342" w:rsidRPr="000D028C" w:rsidRDefault="00447342" w:rsidP="000D028C">
      <w:pPr>
        <w:widowControl w:val="0"/>
        <w:ind w:left="4678"/>
        <w:jc w:val="both"/>
        <w:rPr>
          <w:sz w:val="26"/>
          <w:szCs w:val="26"/>
        </w:rPr>
      </w:pPr>
      <w:r w:rsidRPr="000D028C">
        <w:rPr>
          <w:sz w:val="26"/>
          <w:szCs w:val="26"/>
        </w:rPr>
        <w:lastRenderedPageBreak/>
        <w:t>ПРИЛОЖЕНИЕ</w:t>
      </w:r>
    </w:p>
    <w:p w:rsidR="00447342" w:rsidRPr="000D028C" w:rsidRDefault="00447342" w:rsidP="000D028C">
      <w:pPr>
        <w:widowControl w:val="0"/>
        <w:ind w:left="4678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УТВЕРЖДЕН</w:t>
      </w:r>
    </w:p>
    <w:p w:rsidR="00447342" w:rsidRPr="000D028C" w:rsidRDefault="00641942" w:rsidP="000D028C">
      <w:pPr>
        <w:widowControl w:val="0"/>
        <w:ind w:left="4678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П</w:t>
      </w:r>
      <w:r w:rsidR="00447342" w:rsidRPr="000D028C">
        <w:rPr>
          <w:sz w:val="26"/>
          <w:szCs w:val="26"/>
        </w:rPr>
        <w:t>остановлением</w:t>
      </w:r>
      <w:r w:rsidRPr="000D028C">
        <w:rPr>
          <w:sz w:val="26"/>
          <w:szCs w:val="26"/>
        </w:rPr>
        <w:t xml:space="preserve"> Главы Криволукского МО</w:t>
      </w:r>
      <w:r w:rsidR="00447342" w:rsidRPr="000D028C">
        <w:rPr>
          <w:sz w:val="26"/>
          <w:szCs w:val="26"/>
        </w:rPr>
        <w:t xml:space="preserve"> от </w:t>
      </w:r>
      <w:r w:rsidR="000D028C" w:rsidRPr="000D028C">
        <w:rPr>
          <w:sz w:val="26"/>
          <w:szCs w:val="26"/>
        </w:rPr>
        <w:t>15.06</w:t>
      </w:r>
      <w:r w:rsidR="00447342" w:rsidRPr="000D028C">
        <w:rPr>
          <w:sz w:val="26"/>
          <w:szCs w:val="26"/>
        </w:rPr>
        <w:t>.201</w:t>
      </w:r>
      <w:r w:rsidR="000D028C" w:rsidRPr="000D028C">
        <w:rPr>
          <w:sz w:val="26"/>
          <w:szCs w:val="26"/>
        </w:rPr>
        <w:t>4</w:t>
      </w:r>
      <w:r w:rsidR="00447342" w:rsidRPr="000D028C">
        <w:rPr>
          <w:sz w:val="26"/>
          <w:szCs w:val="26"/>
        </w:rPr>
        <w:t xml:space="preserve">  № </w:t>
      </w:r>
      <w:r w:rsidR="000D028C" w:rsidRPr="000D028C">
        <w:rPr>
          <w:sz w:val="26"/>
          <w:szCs w:val="26"/>
        </w:rPr>
        <w:t>3</w:t>
      </w:r>
      <w:r w:rsidR="00447342" w:rsidRPr="000D028C">
        <w:rPr>
          <w:sz w:val="26"/>
          <w:szCs w:val="26"/>
        </w:rPr>
        <w:t>4</w:t>
      </w:r>
    </w:p>
    <w:p w:rsidR="00447342" w:rsidRPr="000D028C" w:rsidRDefault="00447342" w:rsidP="000D028C">
      <w:pPr>
        <w:widowControl w:val="0"/>
        <w:jc w:val="both"/>
        <w:rPr>
          <w:sz w:val="26"/>
          <w:szCs w:val="26"/>
        </w:rPr>
      </w:pPr>
    </w:p>
    <w:p w:rsidR="00447342" w:rsidRPr="000D028C" w:rsidRDefault="00447342" w:rsidP="000D028C">
      <w:pPr>
        <w:widowControl w:val="0"/>
        <w:jc w:val="center"/>
        <w:rPr>
          <w:b/>
          <w:sz w:val="26"/>
          <w:szCs w:val="26"/>
        </w:rPr>
      </w:pPr>
      <w:r w:rsidRPr="000D028C">
        <w:rPr>
          <w:b/>
          <w:sz w:val="26"/>
          <w:szCs w:val="26"/>
        </w:rPr>
        <w:t>Административный регламент</w:t>
      </w:r>
    </w:p>
    <w:p w:rsidR="00447342" w:rsidRPr="000D028C" w:rsidRDefault="00447342" w:rsidP="000D028C">
      <w:pPr>
        <w:widowControl w:val="0"/>
        <w:jc w:val="center"/>
        <w:rPr>
          <w:b/>
          <w:sz w:val="26"/>
          <w:szCs w:val="26"/>
        </w:rPr>
      </w:pPr>
      <w:r w:rsidRPr="000D028C">
        <w:rPr>
          <w:b/>
          <w:sz w:val="26"/>
          <w:szCs w:val="26"/>
        </w:rPr>
        <w:t xml:space="preserve">«Муниципальный контроль в области торговой </w:t>
      </w:r>
      <w:r w:rsidR="00641942" w:rsidRPr="000D028C">
        <w:rPr>
          <w:b/>
          <w:sz w:val="26"/>
          <w:szCs w:val="26"/>
        </w:rPr>
        <w:t xml:space="preserve"> </w:t>
      </w:r>
      <w:r w:rsidRPr="000D028C">
        <w:rPr>
          <w:b/>
          <w:sz w:val="26"/>
          <w:szCs w:val="26"/>
        </w:rPr>
        <w:t>деятельности» на террит</w:t>
      </w:r>
      <w:r w:rsidRPr="000D028C">
        <w:rPr>
          <w:b/>
          <w:sz w:val="26"/>
          <w:szCs w:val="26"/>
        </w:rPr>
        <w:t>о</w:t>
      </w:r>
      <w:r w:rsidRPr="000D028C">
        <w:rPr>
          <w:b/>
          <w:sz w:val="26"/>
          <w:szCs w:val="26"/>
        </w:rPr>
        <w:t xml:space="preserve">рии </w:t>
      </w:r>
      <w:r w:rsidR="00641942" w:rsidRPr="000D028C">
        <w:rPr>
          <w:b/>
          <w:sz w:val="26"/>
          <w:szCs w:val="26"/>
        </w:rPr>
        <w:t xml:space="preserve"> Криволукского муниципального образования</w:t>
      </w:r>
    </w:p>
    <w:p w:rsidR="00447342" w:rsidRPr="000D028C" w:rsidRDefault="00447342" w:rsidP="000D028C">
      <w:pPr>
        <w:widowControl w:val="0"/>
        <w:jc w:val="center"/>
        <w:rPr>
          <w:sz w:val="26"/>
          <w:szCs w:val="26"/>
        </w:rPr>
      </w:pPr>
    </w:p>
    <w:p w:rsidR="00447342" w:rsidRPr="000D028C" w:rsidRDefault="00447342" w:rsidP="000D028C">
      <w:pPr>
        <w:widowControl w:val="0"/>
        <w:jc w:val="center"/>
        <w:rPr>
          <w:b/>
          <w:sz w:val="26"/>
          <w:szCs w:val="26"/>
        </w:rPr>
      </w:pPr>
      <w:r w:rsidRPr="000D028C">
        <w:rPr>
          <w:b/>
          <w:sz w:val="26"/>
          <w:szCs w:val="26"/>
        </w:rPr>
        <w:t>1. Общие положения</w:t>
      </w:r>
    </w:p>
    <w:p w:rsidR="00447342" w:rsidRPr="000D028C" w:rsidRDefault="00447342" w:rsidP="000D028C">
      <w:pPr>
        <w:widowControl w:val="0"/>
        <w:jc w:val="both"/>
        <w:rPr>
          <w:sz w:val="26"/>
          <w:szCs w:val="26"/>
        </w:rPr>
      </w:pP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1.1.Наименование вида муниципального контроля - муниципальный контроль в области торговой деятельности.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1.2.Наименование органа муниципальн</w:t>
      </w:r>
      <w:r w:rsidRPr="000D028C">
        <w:rPr>
          <w:sz w:val="26"/>
          <w:szCs w:val="26"/>
        </w:rPr>
        <w:t>о</w:t>
      </w:r>
      <w:r w:rsidRPr="000D028C">
        <w:rPr>
          <w:sz w:val="26"/>
          <w:szCs w:val="26"/>
        </w:rPr>
        <w:t>го контроля.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proofErr w:type="gramStart"/>
      <w:r w:rsidRPr="000D028C">
        <w:rPr>
          <w:sz w:val="26"/>
          <w:szCs w:val="26"/>
        </w:rPr>
        <w:t>Органом</w:t>
      </w:r>
      <w:proofErr w:type="gramEnd"/>
      <w:r w:rsidRPr="000D028C">
        <w:rPr>
          <w:sz w:val="26"/>
          <w:szCs w:val="26"/>
        </w:rPr>
        <w:t xml:space="preserve"> исполняющим муниципальную функцию по осуществлению муниц</w:t>
      </w:r>
      <w:r w:rsidRPr="000D028C">
        <w:rPr>
          <w:sz w:val="26"/>
          <w:szCs w:val="26"/>
        </w:rPr>
        <w:t>и</w:t>
      </w:r>
      <w:r w:rsidRPr="000D028C">
        <w:rPr>
          <w:sz w:val="26"/>
          <w:szCs w:val="26"/>
        </w:rPr>
        <w:t>пального контроля в области торговой деятельности (далее - муниципал</w:t>
      </w:r>
      <w:r w:rsidRPr="000D028C">
        <w:rPr>
          <w:sz w:val="26"/>
          <w:szCs w:val="26"/>
        </w:rPr>
        <w:t>ь</w:t>
      </w:r>
      <w:r w:rsidRPr="000D028C">
        <w:rPr>
          <w:sz w:val="26"/>
          <w:szCs w:val="26"/>
        </w:rPr>
        <w:t>ная функция) является администрация Криволукского муниципального образования (далее - сельс</w:t>
      </w:r>
      <w:r w:rsidRPr="000D028C">
        <w:rPr>
          <w:sz w:val="26"/>
          <w:szCs w:val="26"/>
        </w:rPr>
        <w:t>о</w:t>
      </w:r>
      <w:r w:rsidRPr="000D028C">
        <w:rPr>
          <w:sz w:val="26"/>
          <w:szCs w:val="26"/>
        </w:rPr>
        <w:t>вет).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1.3.Перечень нормативных правовых актов, регулирующих исполнение муниц</w:t>
      </w:r>
      <w:r w:rsidRPr="000D028C">
        <w:rPr>
          <w:sz w:val="26"/>
          <w:szCs w:val="26"/>
        </w:rPr>
        <w:t>и</w:t>
      </w:r>
      <w:r w:rsidRPr="000D028C">
        <w:rPr>
          <w:sz w:val="26"/>
          <w:szCs w:val="26"/>
        </w:rPr>
        <w:t>пальной функции:</w:t>
      </w:r>
    </w:p>
    <w:p w:rsidR="00447342" w:rsidRPr="000D028C" w:rsidRDefault="00447342" w:rsidP="000D028C">
      <w:pPr>
        <w:widowControl w:val="0"/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Кодекс Российской Федерации об административных правонарушен</w:t>
      </w:r>
      <w:r w:rsidRPr="000D028C">
        <w:rPr>
          <w:sz w:val="26"/>
          <w:szCs w:val="26"/>
        </w:rPr>
        <w:t>и</w:t>
      </w:r>
      <w:r w:rsidRPr="000D028C">
        <w:rPr>
          <w:sz w:val="26"/>
          <w:szCs w:val="26"/>
        </w:rPr>
        <w:t>ях;</w:t>
      </w:r>
    </w:p>
    <w:p w:rsidR="00447342" w:rsidRPr="000D028C" w:rsidRDefault="00447342" w:rsidP="000D028C">
      <w:pPr>
        <w:widowControl w:val="0"/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47342" w:rsidRPr="000D028C" w:rsidRDefault="00447342" w:rsidP="000D028C">
      <w:pPr>
        <w:widowControl w:val="0"/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Федеральный закон от 26.12.2008 № 294-ФЗ «О защите юридических лиц и инд</w:t>
      </w:r>
      <w:r w:rsidRPr="000D028C">
        <w:rPr>
          <w:sz w:val="26"/>
          <w:szCs w:val="26"/>
        </w:rPr>
        <w:t>и</w:t>
      </w:r>
      <w:r w:rsidRPr="000D028C">
        <w:rPr>
          <w:sz w:val="26"/>
          <w:szCs w:val="26"/>
        </w:rPr>
        <w:t>видуальных предпринимателей при осуществлении государственного контроля (надз</w:t>
      </w:r>
      <w:r w:rsidRPr="000D028C">
        <w:rPr>
          <w:sz w:val="26"/>
          <w:szCs w:val="26"/>
        </w:rPr>
        <w:t>о</w:t>
      </w:r>
      <w:r w:rsidRPr="000D028C">
        <w:rPr>
          <w:sz w:val="26"/>
          <w:szCs w:val="26"/>
        </w:rPr>
        <w:t>ра) и муниципального контроля» (далее - Закон);</w:t>
      </w:r>
    </w:p>
    <w:p w:rsidR="00447342" w:rsidRPr="000D028C" w:rsidRDefault="00447342" w:rsidP="000D028C">
      <w:pPr>
        <w:widowControl w:val="0"/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Федеральный закон от 28.12.2009 № 381-ФЗ «Об основах государст</w:t>
      </w:r>
      <w:r w:rsidRPr="000D028C">
        <w:rPr>
          <w:sz w:val="26"/>
          <w:szCs w:val="26"/>
        </w:rPr>
        <w:softHyphen/>
        <w:t>венного рег</w:t>
      </w:r>
      <w:r w:rsidRPr="000D028C">
        <w:rPr>
          <w:sz w:val="26"/>
          <w:szCs w:val="26"/>
        </w:rPr>
        <w:t>у</w:t>
      </w:r>
      <w:r w:rsidRPr="000D028C">
        <w:rPr>
          <w:sz w:val="26"/>
          <w:szCs w:val="26"/>
        </w:rPr>
        <w:t>лирования торговой деятельности в Российской Федерации;</w:t>
      </w:r>
    </w:p>
    <w:p w:rsidR="00447342" w:rsidRPr="000D028C" w:rsidRDefault="00447342" w:rsidP="000D028C">
      <w:pPr>
        <w:widowControl w:val="0"/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Федеральный закон от 30.12.2006 № 271-ФЗ «О розничных рынках и о внесении изменений в Трудовой кодекс Российской Федерации»;</w:t>
      </w:r>
    </w:p>
    <w:p w:rsidR="00447342" w:rsidRPr="000D028C" w:rsidRDefault="00447342" w:rsidP="000D028C">
      <w:pPr>
        <w:widowControl w:val="0"/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постановление Правительства Российской Федерации от 10.03.2007 №148 «Об у</w:t>
      </w:r>
      <w:r w:rsidRPr="000D028C">
        <w:rPr>
          <w:sz w:val="26"/>
          <w:szCs w:val="26"/>
        </w:rPr>
        <w:t>т</w:t>
      </w:r>
      <w:r w:rsidRPr="000D028C">
        <w:rPr>
          <w:sz w:val="26"/>
          <w:szCs w:val="26"/>
        </w:rPr>
        <w:t>верждении Правил выдачи разрешений на право организации роз</w:t>
      </w:r>
      <w:r w:rsidRPr="000D028C">
        <w:rPr>
          <w:sz w:val="26"/>
          <w:szCs w:val="26"/>
        </w:rPr>
        <w:softHyphen/>
        <w:t>ничного рынка»;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Устав Криволукского муниципального образования.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1.4.Предмет осуществления  муниципального контроля.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proofErr w:type="gramStart"/>
      <w:r w:rsidRPr="000D028C">
        <w:rPr>
          <w:sz w:val="26"/>
          <w:szCs w:val="26"/>
        </w:rPr>
        <w:t>Предметом  осуществления муниципального контроля в области торговой де</w:t>
      </w:r>
      <w:r w:rsidRPr="000D028C">
        <w:rPr>
          <w:sz w:val="26"/>
          <w:szCs w:val="26"/>
        </w:rPr>
        <w:t>я</w:t>
      </w:r>
      <w:r w:rsidRPr="000D028C">
        <w:rPr>
          <w:sz w:val="26"/>
          <w:szCs w:val="26"/>
        </w:rPr>
        <w:t>тельности является  соблюдение юридическим лицом, индивидуальным предприним</w:t>
      </w:r>
      <w:r w:rsidRPr="000D028C">
        <w:rPr>
          <w:sz w:val="26"/>
          <w:szCs w:val="26"/>
        </w:rPr>
        <w:t>а</w:t>
      </w:r>
      <w:r w:rsidRPr="000D028C">
        <w:rPr>
          <w:sz w:val="26"/>
          <w:szCs w:val="26"/>
        </w:rPr>
        <w:t>телем,  осуществляющими деятельность  на территории Криволукского муниципальн</w:t>
      </w:r>
      <w:r w:rsidRPr="000D028C">
        <w:rPr>
          <w:sz w:val="26"/>
          <w:szCs w:val="26"/>
        </w:rPr>
        <w:t>о</w:t>
      </w:r>
      <w:r w:rsidRPr="000D028C">
        <w:rPr>
          <w:sz w:val="26"/>
          <w:szCs w:val="26"/>
        </w:rPr>
        <w:t>го образования, в процессе осуществления указанной деятельности  требований,   уст</w:t>
      </w:r>
      <w:r w:rsidRPr="000D028C">
        <w:rPr>
          <w:sz w:val="26"/>
          <w:szCs w:val="26"/>
        </w:rPr>
        <w:t>а</w:t>
      </w:r>
      <w:r w:rsidRPr="000D028C">
        <w:rPr>
          <w:sz w:val="26"/>
          <w:szCs w:val="26"/>
        </w:rPr>
        <w:t>новленных   муниципальными   правовыми а</w:t>
      </w:r>
      <w:r w:rsidRPr="000D028C">
        <w:rPr>
          <w:sz w:val="26"/>
          <w:szCs w:val="26"/>
        </w:rPr>
        <w:t>к</w:t>
      </w:r>
      <w:r w:rsidRPr="000D028C">
        <w:rPr>
          <w:sz w:val="26"/>
          <w:szCs w:val="26"/>
        </w:rPr>
        <w:t>тами   (далее - обязательные требования) к размещению нестационарных торговых объектов  на   земельных   участках,   нах</w:t>
      </w:r>
      <w:r w:rsidRPr="000D028C">
        <w:rPr>
          <w:sz w:val="26"/>
          <w:szCs w:val="26"/>
        </w:rPr>
        <w:t>о</w:t>
      </w:r>
      <w:r w:rsidRPr="000D028C">
        <w:rPr>
          <w:sz w:val="26"/>
          <w:szCs w:val="26"/>
        </w:rPr>
        <w:t>дящихся   в государственной   собстве</w:t>
      </w:r>
      <w:r w:rsidRPr="000D028C">
        <w:rPr>
          <w:sz w:val="26"/>
          <w:szCs w:val="26"/>
        </w:rPr>
        <w:t>н</w:t>
      </w:r>
      <w:r w:rsidRPr="000D028C">
        <w:rPr>
          <w:sz w:val="26"/>
          <w:szCs w:val="26"/>
        </w:rPr>
        <w:t>ности   или  муниципальной   собственности,   в   соответствии   со   схемой   размещения  нестационарных торговых об</w:t>
      </w:r>
      <w:r w:rsidRPr="000D028C">
        <w:rPr>
          <w:sz w:val="26"/>
          <w:szCs w:val="26"/>
        </w:rPr>
        <w:t>ъ</w:t>
      </w:r>
      <w:r w:rsidRPr="000D028C">
        <w:rPr>
          <w:sz w:val="26"/>
          <w:szCs w:val="26"/>
        </w:rPr>
        <w:t>ектов.</w:t>
      </w:r>
      <w:proofErr w:type="gramEnd"/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1.5.Права и обязанности должностных лиц, осуществляющих муниципальный контроль.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Обязанности должностных лиц  Криволукского муниципального образов</w:t>
      </w:r>
      <w:r w:rsidRPr="000D028C">
        <w:rPr>
          <w:sz w:val="26"/>
          <w:szCs w:val="26"/>
        </w:rPr>
        <w:t>а</w:t>
      </w:r>
      <w:r w:rsidRPr="000D028C">
        <w:rPr>
          <w:sz w:val="26"/>
          <w:szCs w:val="26"/>
        </w:rPr>
        <w:t>ния при проведении проверки:</w:t>
      </w:r>
    </w:p>
    <w:p w:rsidR="00447342" w:rsidRPr="000D028C" w:rsidRDefault="00447342" w:rsidP="000D028C">
      <w:pPr>
        <w:widowControl w:val="0"/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1.5.1.Своевременно и в полной мере исполнять предоставленные в соотве</w:t>
      </w:r>
      <w:r w:rsidRPr="000D028C">
        <w:rPr>
          <w:sz w:val="26"/>
          <w:szCs w:val="26"/>
        </w:rPr>
        <w:t>т</w:t>
      </w:r>
      <w:r w:rsidRPr="000D028C">
        <w:rPr>
          <w:sz w:val="26"/>
          <w:szCs w:val="26"/>
        </w:rPr>
        <w:t>ствии с законодательством Российской Федерации полномочия по предупреждению, выявл</w:t>
      </w:r>
      <w:r w:rsidRPr="000D028C">
        <w:rPr>
          <w:sz w:val="26"/>
          <w:szCs w:val="26"/>
        </w:rPr>
        <w:t>е</w:t>
      </w:r>
      <w:r w:rsidRPr="000D028C">
        <w:rPr>
          <w:sz w:val="26"/>
          <w:szCs w:val="26"/>
        </w:rPr>
        <w:lastRenderedPageBreak/>
        <w:t>нию и пресечению нарушений обязательных требов</w:t>
      </w:r>
      <w:r w:rsidRPr="000D028C">
        <w:rPr>
          <w:sz w:val="26"/>
          <w:szCs w:val="26"/>
        </w:rPr>
        <w:t>а</w:t>
      </w:r>
      <w:r w:rsidRPr="000D028C">
        <w:rPr>
          <w:sz w:val="26"/>
          <w:szCs w:val="26"/>
        </w:rPr>
        <w:t>ний и тре</w:t>
      </w:r>
      <w:r w:rsidRPr="000D028C">
        <w:rPr>
          <w:sz w:val="26"/>
          <w:szCs w:val="26"/>
        </w:rPr>
        <w:softHyphen/>
        <w:t>бований, установленных муниципальными правовыми актами;</w:t>
      </w:r>
    </w:p>
    <w:p w:rsidR="00447342" w:rsidRPr="000D028C" w:rsidRDefault="00447342" w:rsidP="000D028C">
      <w:pPr>
        <w:widowControl w:val="0"/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1.5.2.Соблюдать законодательство Российской Федерации, права и законные инт</w:t>
      </w:r>
      <w:r w:rsidRPr="000D028C">
        <w:rPr>
          <w:sz w:val="26"/>
          <w:szCs w:val="26"/>
        </w:rPr>
        <w:t>е</w:t>
      </w:r>
      <w:r w:rsidRPr="000D028C">
        <w:rPr>
          <w:sz w:val="26"/>
          <w:szCs w:val="26"/>
        </w:rPr>
        <w:t>ресы юридического лица, индивидуального предпринимателя, проверка которого пр</w:t>
      </w:r>
      <w:r w:rsidRPr="000D028C">
        <w:rPr>
          <w:sz w:val="26"/>
          <w:szCs w:val="26"/>
        </w:rPr>
        <w:t>о</w:t>
      </w:r>
      <w:r w:rsidRPr="000D028C">
        <w:rPr>
          <w:sz w:val="26"/>
          <w:szCs w:val="26"/>
        </w:rPr>
        <w:t>водится;</w:t>
      </w:r>
    </w:p>
    <w:p w:rsidR="00447342" w:rsidRPr="000D028C" w:rsidRDefault="00447342" w:rsidP="000D028C">
      <w:pPr>
        <w:widowControl w:val="0"/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1.5.3.Проводить проверку на основании распоряжения администрации Криволу</w:t>
      </w:r>
      <w:r w:rsidRPr="000D028C">
        <w:rPr>
          <w:sz w:val="26"/>
          <w:szCs w:val="26"/>
        </w:rPr>
        <w:t>к</w:t>
      </w:r>
      <w:r w:rsidRPr="000D028C">
        <w:rPr>
          <w:sz w:val="26"/>
          <w:szCs w:val="26"/>
        </w:rPr>
        <w:t>ского муниципального образования о ее проведении (далее - распоряжение) в соотве</w:t>
      </w:r>
      <w:r w:rsidRPr="000D028C">
        <w:rPr>
          <w:sz w:val="26"/>
          <w:szCs w:val="26"/>
        </w:rPr>
        <w:t>т</w:t>
      </w:r>
      <w:r w:rsidRPr="000D028C">
        <w:rPr>
          <w:sz w:val="26"/>
          <w:szCs w:val="26"/>
        </w:rPr>
        <w:t>ствии с ее назначением;</w:t>
      </w:r>
    </w:p>
    <w:p w:rsidR="00447342" w:rsidRPr="000D028C" w:rsidRDefault="00447342" w:rsidP="000D028C">
      <w:pPr>
        <w:widowControl w:val="0"/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1.5.4.Проводить проверку только во время исполнения служебных обязанностей, выездную проверку только при предъявлении служебных удостоверений, копии расп</w:t>
      </w:r>
      <w:r w:rsidRPr="000D028C">
        <w:rPr>
          <w:sz w:val="26"/>
          <w:szCs w:val="26"/>
        </w:rPr>
        <w:t>о</w:t>
      </w:r>
      <w:r w:rsidRPr="000D028C">
        <w:rPr>
          <w:sz w:val="26"/>
          <w:szCs w:val="26"/>
        </w:rPr>
        <w:t>ряжения и в случае, предусмотренном частью 5 статьи 10 Закона, копии документа о согласовании проведения проверки;</w:t>
      </w:r>
    </w:p>
    <w:p w:rsidR="00447342" w:rsidRPr="000D028C" w:rsidRDefault="00447342" w:rsidP="000D028C">
      <w:pPr>
        <w:widowControl w:val="0"/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1.5.5.Не препятствовать руководителю, иному должностному лицу или уполном</w:t>
      </w:r>
      <w:r w:rsidRPr="000D028C">
        <w:rPr>
          <w:sz w:val="26"/>
          <w:szCs w:val="26"/>
        </w:rPr>
        <w:t>о</w:t>
      </w:r>
      <w:r w:rsidRPr="000D028C">
        <w:rPr>
          <w:sz w:val="26"/>
          <w:szCs w:val="26"/>
        </w:rPr>
        <w:t>ченному представителю юридического лица, индивидуальному пред</w:t>
      </w:r>
      <w:r w:rsidRPr="000D028C">
        <w:rPr>
          <w:sz w:val="26"/>
          <w:szCs w:val="26"/>
        </w:rPr>
        <w:softHyphen/>
        <w:t>принимателю, его уполномоченному представителю присутствовать при прове</w:t>
      </w:r>
      <w:r w:rsidRPr="000D028C">
        <w:rPr>
          <w:sz w:val="26"/>
          <w:szCs w:val="26"/>
        </w:rPr>
        <w:softHyphen/>
        <w:t>дении проверки и давать разъяснения по вопросам, относящимся к предмету проверки;</w:t>
      </w:r>
    </w:p>
    <w:p w:rsidR="00447342" w:rsidRPr="000D028C" w:rsidRDefault="00447342" w:rsidP="000D028C">
      <w:pPr>
        <w:widowControl w:val="0"/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1.5.6. Представлять руководителю, иному должностному лицу или уполномоче</w:t>
      </w:r>
      <w:r w:rsidRPr="000D028C">
        <w:rPr>
          <w:sz w:val="26"/>
          <w:szCs w:val="26"/>
        </w:rPr>
        <w:t>н</w:t>
      </w:r>
      <w:r w:rsidRPr="000D028C">
        <w:rPr>
          <w:sz w:val="26"/>
          <w:szCs w:val="26"/>
        </w:rPr>
        <w:t>ному представителю юридического лица, индивидуальному предпринимателю, его уполномоченному представителю присутствующим при проведении проверки, инфо</w:t>
      </w:r>
      <w:r w:rsidRPr="000D028C">
        <w:rPr>
          <w:sz w:val="26"/>
          <w:szCs w:val="26"/>
        </w:rPr>
        <w:t>р</w:t>
      </w:r>
      <w:r w:rsidRPr="000D028C">
        <w:rPr>
          <w:sz w:val="26"/>
          <w:szCs w:val="26"/>
        </w:rPr>
        <w:t>мацию и документы, относящиеся к предмету пр</w:t>
      </w:r>
      <w:r w:rsidRPr="000D028C">
        <w:rPr>
          <w:sz w:val="26"/>
          <w:szCs w:val="26"/>
        </w:rPr>
        <w:t>о</w:t>
      </w:r>
      <w:r w:rsidRPr="000D028C">
        <w:rPr>
          <w:sz w:val="26"/>
          <w:szCs w:val="26"/>
        </w:rPr>
        <w:t>верки;</w:t>
      </w:r>
    </w:p>
    <w:p w:rsidR="00447342" w:rsidRPr="000D028C" w:rsidRDefault="00447342" w:rsidP="000D028C">
      <w:pPr>
        <w:widowControl w:val="0"/>
        <w:tabs>
          <w:tab w:val="left" w:pos="285"/>
          <w:tab w:val="left" w:pos="315"/>
        </w:tabs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1.5.7.Знакомить руководителя, иные должностные лица или уполномоченного представителя юридического лица, индивидуального предпринимателя, его уполном</w:t>
      </w:r>
      <w:r w:rsidRPr="000D028C">
        <w:rPr>
          <w:sz w:val="26"/>
          <w:szCs w:val="26"/>
        </w:rPr>
        <w:t>о</w:t>
      </w:r>
      <w:r w:rsidRPr="000D028C">
        <w:rPr>
          <w:sz w:val="26"/>
          <w:szCs w:val="26"/>
        </w:rPr>
        <w:t>ченного представителя с результатами проверки;</w:t>
      </w:r>
    </w:p>
    <w:p w:rsidR="00447342" w:rsidRPr="000D028C" w:rsidRDefault="00447342" w:rsidP="000D028C">
      <w:pPr>
        <w:widowControl w:val="0"/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 xml:space="preserve">1.5.8. </w:t>
      </w:r>
      <w:proofErr w:type="gramStart"/>
      <w:r w:rsidRPr="000D028C">
        <w:rPr>
          <w:sz w:val="26"/>
          <w:szCs w:val="26"/>
        </w:rPr>
        <w:t>Учитывать при определении мер, принимаемых по фактам выявленных н</w:t>
      </w:r>
      <w:r w:rsidRPr="000D028C">
        <w:rPr>
          <w:sz w:val="26"/>
          <w:szCs w:val="26"/>
        </w:rPr>
        <w:t>а</w:t>
      </w:r>
      <w:r w:rsidRPr="000D028C">
        <w:rPr>
          <w:sz w:val="26"/>
          <w:szCs w:val="26"/>
        </w:rPr>
        <w:t>рушений, соответствие указанных мер тяжести нарушений, их потенциальной опасн</w:t>
      </w:r>
      <w:r w:rsidRPr="000D028C">
        <w:rPr>
          <w:sz w:val="26"/>
          <w:szCs w:val="26"/>
        </w:rPr>
        <w:t>о</w:t>
      </w:r>
      <w:r w:rsidRPr="000D028C">
        <w:rPr>
          <w:sz w:val="26"/>
          <w:szCs w:val="26"/>
        </w:rPr>
        <w:t>сти для жизни и здоровья людей, для животных, растений, окружающей среды, без</w:t>
      </w:r>
      <w:r w:rsidRPr="000D028C">
        <w:rPr>
          <w:sz w:val="26"/>
          <w:szCs w:val="26"/>
        </w:rPr>
        <w:t>о</w:t>
      </w:r>
      <w:r w:rsidRPr="000D028C">
        <w:rPr>
          <w:sz w:val="26"/>
          <w:szCs w:val="26"/>
        </w:rPr>
        <w:t>пасности государства, для возникновения чрезвычайных ситуаций природного и те</w:t>
      </w:r>
      <w:r w:rsidRPr="000D028C">
        <w:rPr>
          <w:sz w:val="26"/>
          <w:szCs w:val="26"/>
        </w:rPr>
        <w:t>х</w:t>
      </w:r>
      <w:r w:rsidRPr="000D028C">
        <w:rPr>
          <w:sz w:val="26"/>
          <w:szCs w:val="26"/>
        </w:rPr>
        <w:t>ногенного характера, а также не допускать необоснованное ограничение прав и зако</w:t>
      </w:r>
      <w:r w:rsidRPr="000D028C">
        <w:rPr>
          <w:sz w:val="26"/>
          <w:szCs w:val="26"/>
        </w:rPr>
        <w:t>н</w:t>
      </w:r>
      <w:r w:rsidRPr="000D028C">
        <w:rPr>
          <w:sz w:val="26"/>
          <w:szCs w:val="26"/>
        </w:rPr>
        <w:t>ных интересов граждан, в том числе индивид</w:t>
      </w:r>
      <w:r w:rsidRPr="000D028C">
        <w:rPr>
          <w:sz w:val="26"/>
          <w:szCs w:val="26"/>
        </w:rPr>
        <w:t>у</w:t>
      </w:r>
      <w:r w:rsidRPr="000D028C">
        <w:rPr>
          <w:sz w:val="26"/>
          <w:szCs w:val="26"/>
        </w:rPr>
        <w:t>альных предпринимателей, юридических лиц;</w:t>
      </w:r>
      <w:proofErr w:type="gramEnd"/>
    </w:p>
    <w:p w:rsidR="00447342" w:rsidRPr="000D028C" w:rsidRDefault="00447342" w:rsidP="000D028C">
      <w:pPr>
        <w:widowControl w:val="0"/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1.5.9. Доказывать обоснованность своих действий при их обжаловании юридич</w:t>
      </w:r>
      <w:r w:rsidRPr="000D028C">
        <w:rPr>
          <w:sz w:val="26"/>
          <w:szCs w:val="26"/>
        </w:rPr>
        <w:t>е</w:t>
      </w:r>
      <w:r w:rsidRPr="000D028C">
        <w:rPr>
          <w:sz w:val="26"/>
          <w:szCs w:val="26"/>
        </w:rPr>
        <w:t>скими лицами и индивидуальными предпринимателями в порядке, установленном з</w:t>
      </w:r>
      <w:r w:rsidRPr="000D028C">
        <w:rPr>
          <w:sz w:val="26"/>
          <w:szCs w:val="26"/>
        </w:rPr>
        <w:t>а</w:t>
      </w:r>
      <w:r w:rsidRPr="000D028C">
        <w:rPr>
          <w:sz w:val="26"/>
          <w:szCs w:val="26"/>
        </w:rPr>
        <w:t>конодательством Российской Федерации;</w:t>
      </w:r>
    </w:p>
    <w:p w:rsidR="00447342" w:rsidRPr="000D028C" w:rsidRDefault="00447342" w:rsidP="000D028C">
      <w:pPr>
        <w:widowControl w:val="0"/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1.5.10. Соблюдать сроки проведения проверки;</w:t>
      </w:r>
    </w:p>
    <w:p w:rsidR="00447342" w:rsidRPr="000D028C" w:rsidRDefault="00447342" w:rsidP="000D028C">
      <w:pPr>
        <w:widowControl w:val="0"/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1.5.11. Не требовать от юридического лица, индивидуального предпринимателя документы и иные сведения, представление которых не предусмотрено законодател</w:t>
      </w:r>
      <w:r w:rsidRPr="000D028C">
        <w:rPr>
          <w:sz w:val="26"/>
          <w:szCs w:val="26"/>
        </w:rPr>
        <w:t>ь</w:t>
      </w:r>
      <w:r w:rsidRPr="000D028C">
        <w:rPr>
          <w:sz w:val="26"/>
          <w:szCs w:val="26"/>
        </w:rPr>
        <w:t>ством Российской Федерации;</w:t>
      </w:r>
    </w:p>
    <w:p w:rsidR="00447342" w:rsidRPr="000D028C" w:rsidRDefault="00447342" w:rsidP="000D028C">
      <w:pPr>
        <w:widowControl w:val="0"/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1.5.12. Перед началом проведения выездной проверки по просьбе руководителя, иного должностного лица или уполномоченного представителя юридич</w:t>
      </w:r>
      <w:r w:rsidRPr="000D028C">
        <w:rPr>
          <w:sz w:val="26"/>
          <w:szCs w:val="26"/>
        </w:rPr>
        <w:t>е</w:t>
      </w:r>
      <w:r w:rsidRPr="000D028C">
        <w:rPr>
          <w:sz w:val="26"/>
          <w:szCs w:val="26"/>
        </w:rPr>
        <w:t>ского лица, индивидуального предпринимателя, его уполномоченного предст</w:t>
      </w:r>
      <w:r w:rsidRPr="000D028C">
        <w:rPr>
          <w:sz w:val="26"/>
          <w:szCs w:val="26"/>
        </w:rPr>
        <w:t>а</w:t>
      </w:r>
      <w:r w:rsidRPr="000D028C">
        <w:rPr>
          <w:sz w:val="26"/>
          <w:szCs w:val="26"/>
        </w:rPr>
        <w:t>вителя ознакомить их с положениями настоящего администрати</w:t>
      </w:r>
      <w:r w:rsidRPr="000D028C">
        <w:rPr>
          <w:sz w:val="26"/>
          <w:szCs w:val="26"/>
        </w:rPr>
        <w:t>в</w:t>
      </w:r>
      <w:r w:rsidRPr="000D028C">
        <w:rPr>
          <w:sz w:val="26"/>
          <w:szCs w:val="26"/>
        </w:rPr>
        <w:t>ного регла</w:t>
      </w:r>
      <w:r w:rsidRPr="000D028C">
        <w:rPr>
          <w:sz w:val="26"/>
          <w:szCs w:val="26"/>
        </w:rPr>
        <w:softHyphen/>
        <w:t>мента;</w:t>
      </w:r>
    </w:p>
    <w:p w:rsidR="00447342" w:rsidRPr="000D028C" w:rsidRDefault="00447342" w:rsidP="000D028C">
      <w:pPr>
        <w:widowControl w:val="0"/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1.5.13. Осуществлять запись о проведенной проверке в журнале учета пр</w:t>
      </w:r>
      <w:r w:rsidRPr="000D028C">
        <w:rPr>
          <w:sz w:val="26"/>
          <w:szCs w:val="26"/>
        </w:rPr>
        <w:t>о</w:t>
      </w:r>
      <w:r w:rsidRPr="000D028C">
        <w:rPr>
          <w:sz w:val="26"/>
          <w:szCs w:val="26"/>
        </w:rPr>
        <w:t>верок.</w:t>
      </w:r>
    </w:p>
    <w:p w:rsidR="00447342" w:rsidRPr="000D028C" w:rsidRDefault="00447342" w:rsidP="000D028C">
      <w:pPr>
        <w:widowControl w:val="0"/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1.6. Права и обязанности лиц, в отношении которых осуществляется муниципал</w:t>
      </w:r>
      <w:r w:rsidRPr="000D028C">
        <w:rPr>
          <w:sz w:val="26"/>
          <w:szCs w:val="26"/>
        </w:rPr>
        <w:t>ь</w:t>
      </w:r>
      <w:r w:rsidRPr="000D028C">
        <w:rPr>
          <w:sz w:val="26"/>
          <w:szCs w:val="26"/>
        </w:rPr>
        <w:t>ный контроль:</w:t>
      </w:r>
    </w:p>
    <w:p w:rsidR="00447342" w:rsidRPr="000D028C" w:rsidRDefault="00447342" w:rsidP="000D028C">
      <w:pPr>
        <w:widowControl w:val="0"/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1.6.1. Соблюдать законодательство Российской Федерации, права и законные и</w:t>
      </w:r>
      <w:r w:rsidRPr="000D028C">
        <w:rPr>
          <w:sz w:val="26"/>
          <w:szCs w:val="26"/>
        </w:rPr>
        <w:t>н</w:t>
      </w:r>
      <w:r w:rsidRPr="000D028C">
        <w:rPr>
          <w:sz w:val="26"/>
          <w:szCs w:val="26"/>
        </w:rPr>
        <w:t>тересы юридического лица, гражданина, проверка которого пров</w:t>
      </w:r>
      <w:r w:rsidRPr="000D028C">
        <w:rPr>
          <w:sz w:val="26"/>
          <w:szCs w:val="26"/>
        </w:rPr>
        <w:t>о</w:t>
      </w:r>
      <w:r w:rsidRPr="000D028C">
        <w:rPr>
          <w:sz w:val="26"/>
          <w:szCs w:val="26"/>
        </w:rPr>
        <w:t>дится;</w:t>
      </w:r>
    </w:p>
    <w:p w:rsidR="00447342" w:rsidRPr="000D028C" w:rsidRDefault="00447342" w:rsidP="000D028C">
      <w:pPr>
        <w:widowControl w:val="0"/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1.6.2. Проводить проверку только во время исполнения служебных обяза</w:t>
      </w:r>
      <w:r w:rsidRPr="000D028C">
        <w:rPr>
          <w:sz w:val="26"/>
          <w:szCs w:val="26"/>
        </w:rPr>
        <w:t>н</w:t>
      </w:r>
      <w:r w:rsidRPr="000D028C">
        <w:rPr>
          <w:sz w:val="26"/>
          <w:szCs w:val="26"/>
        </w:rPr>
        <w:t>ностей, при предъявлении служебных удостоверений;</w:t>
      </w:r>
    </w:p>
    <w:p w:rsidR="00447342" w:rsidRPr="000D028C" w:rsidRDefault="00447342" w:rsidP="000D028C">
      <w:pPr>
        <w:widowControl w:val="0"/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lastRenderedPageBreak/>
        <w:t>1.6.3. Не препятствовать руководителю, иному должностному лицу или уполн</w:t>
      </w:r>
      <w:r w:rsidRPr="000D028C">
        <w:rPr>
          <w:sz w:val="26"/>
          <w:szCs w:val="26"/>
        </w:rPr>
        <w:t>о</w:t>
      </w:r>
      <w:r w:rsidRPr="000D028C">
        <w:rPr>
          <w:sz w:val="26"/>
          <w:szCs w:val="26"/>
        </w:rPr>
        <w:t>моченному представителю юридического лица, гражданину присутство</w:t>
      </w:r>
      <w:r w:rsidRPr="000D028C">
        <w:rPr>
          <w:sz w:val="26"/>
          <w:szCs w:val="26"/>
        </w:rPr>
        <w:softHyphen/>
        <w:t>вать при пров</w:t>
      </w:r>
      <w:r w:rsidRPr="000D028C">
        <w:rPr>
          <w:sz w:val="26"/>
          <w:szCs w:val="26"/>
        </w:rPr>
        <w:t>е</w:t>
      </w:r>
      <w:r w:rsidRPr="000D028C">
        <w:rPr>
          <w:sz w:val="26"/>
          <w:szCs w:val="26"/>
        </w:rPr>
        <w:t>дении проверки и давать разъяснения по вопросам, относ</w:t>
      </w:r>
      <w:r w:rsidRPr="000D028C">
        <w:rPr>
          <w:sz w:val="26"/>
          <w:szCs w:val="26"/>
        </w:rPr>
        <w:t>я</w:t>
      </w:r>
      <w:r w:rsidRPr="000D028C">
        <w:rPr>
          <w:sz w:val="26"/>
          <w:szCs w:val="26"/>
        </w:rPr>
        <w:t>щимся к предмету проверки;</w:t>
      </w:r>
    </w:p>
    <w:p w:rsidR="00447342" w:rsidRPr="000D028C" w:rsidRDefault="00447342" w:rsidP="000D028C">
      <w:pPr>
        <w:widowControl w:val="0"/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1.6.4. Предоставлять руководителю, иному должностному лицу или уполномоче</w:t>
      </w:r>
      <w:r w:rsidRPr="000D028C">
        <w:rPr>
          <w:sz w:val="26"/>
          <w:szCs w:val="26"/>
        </w:rPr>
        <w:t>н</w:t>
      </w:r>
      <w:r w:rsidRPr="000D028C">
        <w:rPr>
          <w:sz w:val="26"/>
          <w:szCs w:val="26"/>
        </w:rPr>
        <w:t>ному представителю юридического лица, гражданину присутствующим при провед</w:t>
      </w:r>
      <w:r w:rsidRPr="000D028C">
        <w:rPr>
          <w:sz w:val="26"/>
          <w:szCs w:val="26"/>
        </w:rPr>
        <w:t>е</w:t>
      </w:r>
      <w:r w:rsidRPr="000D028C">
        <w:rPr>
          <w:sz w:val="26"/>
          <w:szCs w:val="26"/>
        </w:rPr>
        <w:t>нии проверки, информацию и документы, относящиеся к предмету проверки;</w:t>
      </w:r>
    </w:p>
    <w:p w:rsidR="00447342" w:rsidRPr="000D028C" w:rsidRDefault="00447342" w:rsidP="000D028C">
      <w:pPr>
        <w:widowControl w:val="0"/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1.6.5. Доказывать обоснованность своих действий при их обжаловании юридич</w:t>
      </w:r>
      <w:r w:rsidRPr="000D028C">
        <w:rPr>
          <w:sz w:val="26"/>
          <w:szCs w:val="26"/>
        </w:rPr>
        <w:t>е</w:t>
      </w:r>
      <w:r w:rsidRPr="000D028C">
        <w:rPr>
          <w:sz w:val="26"/>
          <w:szCs w:val="26"/>
        </w:rPr>
        <w:t>скими лицами и гражданами в порядке, установленном законодательс</w:t>
      </w:r>
      <w:r w:rsidRPr="000D028C">
        <w:rPr>
          <w:sz w:val="26"/>
          <w:szCs w:val="26"/>
        </w:rPr>
        <w:t>т</w:t>
      </w:r>
      <w:r w:rsidRPr="000D028C">
        <w:rPr>
          <w:sz w:val="26"/>
          <w:szCs w:val="26"/>
        </w:rPr>
        <w:t>вом Российской Федерации;</w:t>
      </w:r>
    </w:p>
    <w:p w:rsidR="00447342" w:rsidRPr="000D028C" w:rsidRDefault="00447342" w:rsidP="000D028C">
      <w:pPr>
        <w:widowControl w:val="0"/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1.6.6. Соблюдать сроки проведения проверки;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1.6.7. Не требовать от юридического лица, гражданина документы и иные свед</w:t>
      </w:r>
      <w:r w:rsidRPr="000D028C">
        <w:rPr>
          <w:sz w:val="26"/>
          <w:szCs w:val="26"/>
        </w:rPr>
        <w:t>е</w:t>
      </w:r>
      <w:r w:rsidRPr="000D028C">
        <w:rPr>
          <w:sz w:val="26"/>
          <w:szCs w:val="26"/>
        </w:rPr>
        <w:t>ния, представление которых не предусмотрено законодательством Рос</w:t>
      </w:r>
      <w:r w:rsidRPr="000D028C">
        <w:rPr>
          <w:sz w:val="26"/>
          <w:szCs w:val="26"/>
        </w:rPr>
        <w:softHyphen/>
        <w:t>сийской Федер</w:t>
      </w:r>
      <w:r w:rsidRPr="000D028C">
        <w:rPr>
          <w:sz w:val="26"/>
          <w:szCs w:val="26"/>
        </w:rPr>
        <w:t>а</w:t>
      </w:r>
      <w:r w:rsidRPr="000D028C">
        <w:rPr>
          <w:sz w:val="26"/>
          <w:szCs w:val="26"/>
        </w:rPr>
        <w:t>ции.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Описание результата осуществления муниципального ко</w:t>
      </w:r>
      <w:r w:rsidRPr="000D028C">
        <w:rPr>
          <w:sz w:val="26"/>
          <w:szCs w:val="26"/>
        </w:rPr>
        <w:t>н</w:t>
      </w:r>
      <w:r w:rsidRPr="000D028C">
        <w:rPr>
          <w:sz w:val="26"/>
          <w:szCs w:val="26"/>
        </w:rPr>
        <w:t>троля.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Результатом исполнения муниципальной функции является:</w:t>
      </w:r>
    </w:p>
    <w:p w:rsidR="00447342" w:rsidRPr="000D028C" w:rsidRDefault="00447342" w:rsidP="000D028C">
      <w:pPr>
        <w:widowControl w:val="0"/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в случае выявления события административного правонарушения - протокол об административном правонарушении;</w:t>
      </w:r>
    </w:p>
    <w:p w:rsidR="00447342" w:rsidRPr="000D028C" w:rsidRDefault="00447342" w:rsidP="000D028C">
      <w:pPr>
        <w:widowControl w:val="0"/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в случае отсутствия события административного правонарушения - служебная з</w:t>
      </w:r>
      <w:r w:rsidRPr="000D028C">
        <w:rPr>
          <w:sz w:val="26"/>
          <w:szCs w:val="26"/>
        </w:rPr>
        <w:t>а</w:t>
      </w:r>
      <w:r w:rsidRPr="000D028C">
        <w:rPr>
          <w:sz w:val="26"/>
          <w:szCs w:val="26"/>
        </w:rPr>
        <w:t>писка на имя главы сельсовета.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В случае если основанием для проведения проверки является заявление (обращ</w:t>
      </w:r>
      <w:r w:rsidRPr="000D028C">
        <w:rPr>
          <w:sz w:val="26"/>
          <w:szCs w:val="26"/>
        </w:rPr>
        <w:t>е</w:t>
      </w:r>
      <w:r w:rsidRPr="000D028C">
        <w:rPr>
          <w:sz w:val="26"/>
          <w:szCs w:val="26"/>
        </w:rPr>
        <w:t>ние) граждан, юридических лиц, индивидуальных предпринимателей результатом я</w:t>
      </w:r>
      <w:r w:rsidRPr="000D028C">
        <w:rPr>
          <w:sz w:val="26"/>
          <w:szCs w:val="26"/>
        </w:rPr>
        <w:t>в</w:t>
      </w:r>
      <w:r w:rsidRPr="000D028C">
        <w:rPr>
          <w:sz w:val="26"/>
          <w:szCs w:val="26"/>
        </w:rPr>
        <w:t>ляется письменный ответ заявителю.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</w:p>
    <w:p w:rsidR="00447342" w:rsidRPr="000D028C" w:rsidRDefault="00447342" w:rsidP="000D028C">
      <w:pPr>
        <w:ind w:firstLine="510"/>
        <w:jc w:val="both"/>
        <w:rPr>
          <w:b/>
          <w:sz w:val="26"/>
          <w:szCs w:val="26"/>
        </w:rPr>
      </w:pPr>
      <w:r w:rsidRPr="000D028C">
        <w:rPr>
          <w:b/>
          <w:sz w:val="26"/>
          <w:szCs w:val="26"/>
        </w:rPr>
        <w:t>2.Требования к порядку осуществления муниципального контроля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</w:p>
    <w:p w:rsidR="00AD5D9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2.1. Порядок информирования об осуществлении муниципального контр</w:t>
      </w:r>
      <w:r w:rsidRPr="000D028C">
        <w:rPr>
          <w:sz w:val="26"/>
          <w:szCs w:val="26"/>
        </w:rPr>
        <w:t>о</w:t>
      </w:r>
      <w:r w:rsidRPr="000D028C">
        <w:rPr>
          <w:sz w:val="26"/>
          <w:szCs w:val="26"/>
        </w:rPr>
        <w:t>ля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2.1.1.Информацию по вопросам исполнения муниципальной функции можно п</w:t>
      </w:r>
      <w:r w:rsidRPr="000D028C">
        <w:rPr>
          <w:sz w:val="26"/>
          <w:szCs w:val="26"/>
        </w:rPr>
        <w:t>о</w:t>
      </w:r>
      <w:r w:rsidRPr="000D028C">
        <w:rPr>
          <w:sz w:val="26"/>
          <w:szCs w:val="26"/>
        </w:rPr>
        <w:t xml:space="preserve">лучить в сельсовете, по адресу: </w:t>
      </w:r>
      <w:r w:rsidR="00AD5D92" w:rsidRPr="000D028C">
        <w:rPr>
          <w:sz w:val="26"/>
          <w:szCs w:val="26"/>
        </w:rPr>
        <w:t>Иркутская</w:t>
      </w:r>
      <w:r w:rsidRPr="000D028C">
        <w:rPr>
          <w:sz w:val="26"/>
          <w:szCs w:val="26"/>
        </w:rPr>
        <w:t xml:space="preserve"> область, </w:t>
      </w:r>
      <w:r w:rsidR="00AD5D92" w:rsidRPr="000D028C">
        <w:rPr>
          <w:sz w:val="26"/>
          <w:szCs w:val="26"/>
        </w:rPr>
        <w:t>Киренский район, с</w:t>
      </w:r>
      <w:proofErr w:type="gramStart"/>
      <w:r w:rsidR="00AD5D92" w:rsidRPr="000D028C">
        <w:rPr>
          <w:sz w:val="26"/>
          <w:szCs w:val="26"/>
        </w:rPr>
        <w:t>.К</w:t>
      </w:r>
      <w:proofErr w:type="gramEnd"/>
      <w:r w:rsidR="00AD5D92" w:rsidRPr="000D028C">
        <w:rPr>
          <w:sz w:val="26"/>
          <w:szCs w:val="26"/>
        </w:rPr>
        <w:t>ривая Лука</w:t>
      </w:r>
      <w:r w:rsidRPr="000D028C">
        <w:rPr>
          <w:sz w:val="26"/>
          <w:szCs w:val="26"/>
        </w:rPr>
        <w:t xml:space="preserve">,  ул. </w:t>
      </w:r>
      <w:proofErr w:type="spellStart"/>
      <w:r w:rsidR="00AD5D92" w:rsidRPr="000D028C">
        <w:rPr>
          <w:sz w:val="26"/>
          <w:szCs w:val="26"/>
        </w:rPr>
        <w:t>Боровкова</w:t>
      </w:r>
      <w:proofErr w:type="spellEnd"/>
      <w:r w:rsidRPr="000D028C">
        <w:rPr>
          <w:sz w:val="26"/>
          <w:szCs w:val="26"/>
        </w:rPr>
        <w:t xml:space="preserve">, </w:t>
      </w:r>
      <w:r w:rsidR="00AD5D92" w:rsidRPr="000D028C">
        <w:rPr>
          <w:sz w:val="26"/>
          <w:szCs w:val="26"/>
        </w:rPr>
        <w:t>8</w:t>
      </w:r>
      <w:r w:rsidRPr="000D028C">
        <w:rPr>
          <w:sz w:val="26"/>
          <w:szCs w:val="26"/>
        </w:rPr>
        <w:t>;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график работы: понедельник - пятница - с 08.00 до 16.00 (перерыв с 13.00 до 14.00); выходные дни: суббота, воскресение;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  <w:shd w:val="clear" w:color="auto" w:fill="FFFFFF"/>
          <w:lang w:val="en-US"/>
        </w:rPr>
      </w:pPr>
      <w:r w:rsidRPr="000D028C">
        <w:rPr>
          <w:sz w:val="26"/>
          <w:szCs w:val="26"/>
        </w:rPr>
        <w:t xml:space="preserve">электронный адрес: </w:t>
      </w:r>
      <w:proofErr w:type="spellStart"/>
      <w:r w:rsidR="00AD5D92" w:rsidRPr="000D028C">
        <w:rPr>
          <w:sz w:val="26"/>
          <w:szCs w:val="26"/>
          <w:shd w:val="clear" w:color="auto" w:fill="FFFFFF"/>
          <w:lang w:val="en-US"/>
        </w:rPr>
        <w:t>adm</w:t>
      </w:r>
      <w:proofErr w:type="spellEnd"/>
      <w:r w:rsidR="00AD5D92" w:rsidRPr="000D028C">
        <w:rPr>
          <w:sz w:val="26"/>
          <w:szCs w:val="26"/>
          <w:shd w:val="clear" w:color="auto" w:fill="FFFFFF"/>
        </w:rPr>
        <w:t>-</w:t>
      </w:r>
      <w:proofErr w:type="spellStart"/>
      <w:r w:rsidR="00AD5D92" w:rsidRPr="000D028C">
        <w:rPr>
          <w:sz w:val="26"/>
          <w:szCs w:val="26"/>
          <w:shd w:val="clear" w:color="auto" w:fill="FFFFFF"/>
          <w:lang w:val="en-US"/>
        </w:rPr>
        <w:t>krluka</w:t>
      </w:r>
      <w:proofErr w:type="spellEnd"/>
      <w:r w:rsidR="00AD5D92" w:rsidRPr="000D028C">
        <w:rPr>
          <w:sz w:val="26"/>
          <w:szCs w:val="26"/>
          <w:shd w:val="clear" w:color="auto" w:fill="FFFFFF"/>
        </w:rPr>
        <w:t>2013@</w:t>
      </w:r>
      <w:proofErr w:type="spellStart"/>
      <w:r w:rsidR="00AD5D92" w:rsidRPr="000D028C">
        <w:rPr>
          <w:sz w:val="26"/>
          <w:szCs w:val="26"/>
          <w:shd w:val="clear" w:color="auto" w:fill="FFFFFF"/>
          <w:lang w:val="en-US"/>
        </w:rPr>
        <w:t>yandex</w:t>
      </w:r>
      <w:proofErr w:type="spellEnd"/>
      <w:r w:rsidR="00AD5D92" w:rsidRPr="000D028C">
        <w:rPr>
          <w:sz w:val="26"/>
          <w:szCs w:val="26"/>
          <w:shd w:val="clear" w:color="auto" w:fill="FFFFFF"/>
        </w:rPr>
        <w:t>.</w:t>
      </w:r>
      <w:proofErr w:type="spellStart"/>
      <w:r w:rsidR="00AD5D92" w:rsidRPr="000D028C">
        <w:rPr>
          <w:sz w:val="26"/>
          <w:szCs w:val="26"/>
          <w:shd w:val="clear" w:color="auto" w:fill="FFFFFF"/>
          <w:lang w:val="en-US"/>
        </w:rPr>
        <w:t>ru</w:t>
      </w:r>
      <w:proofErr w:type="spellEnd"/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2.1.2.Справочные телефоны органов муниципального контроля, а также организ</w:t>
      </w:r>
      <w:r w:rsidRPr="000D028C">
        <w:rPr>
          <w:sz w:val="26"/>
          <w:szCs w:val="26"/>
        </w:rPr>
        <w:t>а</w:t>
      </w:r>
      <w:r w:rsidRPr="000D028C">
        <w:rPr>
          <w:sz w:val="26"/>
          <w:szCs w:val="26"/>
        </w:rPr>
        <w:t>ций, участвующих в осуществлении муниципального контроля.</w:t>
      </w:r>
    </w:p>
    <w:p w:rsidR="00AD5D92" w:rsidRPr="000D028C" w:rsidRDefault="00447342" w:rsidP="000D028C">
      <w:pPr>
        <w:widowControl w:val="0"/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 xml:space="preserve">Контактные телефоны: (8 </w:t>
      </w:r>
      <w:r w:rsidR="00AD5D92" w:rsidRPr="000D028C">
        <w:rPr>
          <w:sz w:val="26"/>
          <w:szCs w:val="26"/>
        </w:rPr>
        <w:t>39568</w:t>
      </w:r>
      <w:r w:rsidRPr="000D028C">
        <w:rPr>
          <w:sz w:val="26"/>
          <w:szCs w:val="26"/>
        </w:rPr>
        <w:t xml:space="preserve">) </w:t>
      </w:r>
      <w:r w:rsidR="00AD5D92" w:rsidRPr="000D028C">
        <w:rPr>
          <w:sz w:val="26"/>
          <w:szCs w:val="26"/>
        </w:rPr>
        <w:t>22</w:t>
      </w:r>
      <w:r w:rsidRPr="000D028C">
        <w:rPr>
          <w:sz w:val="26"/>
          <w:szCs w:val="26"/>
        </w:rPr>
        <w:t>-</w:t>
      </w:r>
      <w:r w:rsidR="00AD5D92" w:rsidRPr="000D028C">
        <w:rPr>
          <w:sz w:val="26"/>
          <w:szCs w:val="26"/>
        </w:rPr>
        <w:t>3</w:t>
      </w:r>
      <w:r w:rsidRPr="000D028C">
        <w:rPr>
          <w:sz w:val="26"/>
          <w:szCs w:val="26"/>
        </w:rPr>
        <w:t>-</w:t>
      </w:r>
      <w:r w:rsidR="00AD5D92" w:rsidRPr="000D028C">
        <w:rPr>
          <w:sz w:val="26"/>
          <w:szCs w:val="26"/>
        </w:rPr>
        <w:t>25</w:t>
      </w:r>
      <w:r w:rsidRPr="000D028C">
        <w:rPr>
          <w:sz w:val="26"/>
          <w:szCs w:val="26"/>
        </w:rPr>
        <w:t>.</w:t>
      </w:r>
    </w:p>
    <w:p w:rsidR="00AD5D92" w:rsidRPr="000D028C" w:rsidRDefault="00447342" w:rsidP="000D028C">
      <w:pPr>
        <w:widowControl w:val="0"/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2.1.3.На официальном сайте адми</w:t>
      </w:r>
      <w:r w:rsidR="00AD5D92" w:rsidRPr="000D028C">
        <w:rPr>
          <w:sz w:val="26"/>
          <w:szCs w:val="26"/>
        </w:rPr>
        <w:t>нистрации Киренского</w:t>
      </w:r>
      <w:r w:rsidRPr="000D028C">
        <w:rPr>
          <w:sz w:val="26"/>
          <w:szCs w:val="26"/>
        </w:rPr>
        <w:t xml:space="preserve"> района:</w:t>
      </w:r>
      <w:r w:rsidR="00BB553D" w:rsidRPr="000D028C">
        <w:rPr>
          <w:sz w:val="26"/>
          <w:szCs w:val="26"/>
        </w:rPr>
        <w:t xml:space="preserve"> </w:t>
      </w:r>
      <w:r w:rsidR="00AD5D92" w:rsidRPr="000D028C">
        <w:rPr>
          <w:sz w:val="26"/>
          <w:szCs w:val="26"/>
          <w:shd w:val="clear" w:color="auto" w:fill="FFFFFF"/>
        </w:rPr>
        <w:t>http://kirenskrn.irkobl.ru</w:t>
      </w:r>
      <w:r w:rsidRPr="000D028C">
        <w:rPr>
          <w:sz w:val="26"/>
          <w:szCs w:val="26"/>
        </w:rPr>
        <w:t>;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2.2. Сведения о размере платы за услуги организации (организаций), учас</w:t>
      </w:r>
      <w:r w:rsidRPr="000D028C">
        <w:rPr>
          <w:sz w:val="26"/>
          <w:szCs w:val="26"/>
        </w:rPr>
        <w:t>т</w:t>
      </w:r>
      <w:r w:rsidRPr="000D028C">
        <w:rPr>
          <w:sz w:val="26"/>
          <w:szCs w:val="26"/>
        </w:rPr>
        <w:t>вующей (участвующих) в осуществлении муниципального контроля, взимаемой с лица, в о</w:t>
      </w:r>
      <w:r w:rsidRPr="000D028C">
        <w:rPr>
          <w:sz w:val="26"/>
          <w:szCs w:val="26"/>
        </w:rPr>
        <w:t>т</w:t>
      </w:r>
      <w:r w:rsidRPr="000D028C">
        <w:rPr>
          <w:sz w:val="26"/>
          <w:szCs w:val="26"/>
        </w:rPr>
        <w:t>ношении которого осуществляется муниципальный контроль (раздел включается в случае, если в осуществлении муниципального контроля участвуют иные организ</w:t>
      </w:r>
      <w:r w:rsidRPr="000D028C">
        <w:rPr>
          <w:sz w:val="26"/>
          <w:szCs w:val="26"/>
        </w:rPr>
        <w:t>а</w:t>
      </w:r>
      <w:r w:rsidRPr="000D028C">
        <w:rPr>
          <w:sz w:val="26"/>
          <w:szCs w:val="26"/>
        </w:rPr>
        <w:t>ции).</w:t>
      </w:r>
    </w:p>
    <w:p w:rsidR="00AD5D92" w:rsidRPr="000D028C" w:rsidRDefault="00447342" w:rsidP="000D028C">
      <w:pPr>
        <w:pStyle w:val="Normal"/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 xml:space="preserve">Плата  за услуги организаций, участвующих в осуществлении муниципального контроля отсутствует. </w:t>
      </w:r>
    </w:p>
    <w:p w:rsidR="00447342" w:rsidRPr="000D028C" w:rsidRDefault="00447342" w:rsidP="000D028C">
      <w:pPr>
        <w:pStyle w:val="Normal"/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2.3. Срок исполнения муниципального контроля в  сфере размещения нестационарных торговых объектов юридическими лицами и индивидуальными предпринимателями (</w:t>
      </w:r>
      <w:proofErr w:type="gramStart"/>
      <w:r w:rsidRPr="000D028C">
        <w:rPr>
          <w:sz w:val="26"/>
          <w:szCs w:val="26"/>
        </w:rPr>
        <w:t>с даты принятия</w:t>
      </w:r>
      <w:proofErr w:type="gramEnd"/>
      <w:r w:rsidRPr="000D028C">
        <w:rPr>
          <w:sz w:val="26"/>
          <w:szCs w:val="26"/>
        </w:rPr>
        <w:t xml:space="preserve"> решения о проведении проверки и до даты составления акта по результатам проверки) не может превышать 30 рабочих дней.</w:t>
      </w:r>
    </w:p>
    <w:p w:rsidR="00447342" w:rsidRPr="000D028C" w:rsidRDefault="00447342" w:rsidP="000D028C">
      <w:pPr>
        <w:widowControl w:val="0"/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lastRenderedPageBreak/>
        <w:t>Общий срок проведения каждой проверки (</w:t>
      </w:r>
      <w:proofErr w:type="gramStart"/>
      <w:r w:rsidRPr="000D028C">
        <w:rPr>
          <w:sz w:val="26"/>
          <w:szCs w:val="26"/>
        </w:rPr>
        <w:t>с даты начала</w:t>
      </w:r>
      <w:proofErr w:type="gramEnd"/>
      <w:r w:rsidRPr="000D028C">
        <w:rPr>
          <w:sz w:val="26"/>
          <w:szCs w:val="26"/>
        </w:rPr>
        <w:t xml:space="preserve"> проверки и до даты с</w:t>
      </w:r>
      <w:r w:rsidRPr="000D028C">
        <w:rPr>
          <w:sz w:val="26"/>
          <w:szCs w:val="26"/>
        </w:rPr>
        <w:t>о</w:t>
      </w:r>
      <w:r w:rsidRPr="000D028C">
        <w:rPr>
          <w:sz w:val="26"/>
          <w:szCs w:val="26"/>
        </w:rPr>
        <w:t>ставления акта по результатам проверки) не может превышать 20 рабочих дней.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</w:p>
    <w:p w:rsidR="00447342" w:rsidRPr="000D028C" w:rsidRDefault="00447342" w:rsidP="000D028C">
      <w:pPr>
        <w:ind w:firstLine="510"/>
        <w:jc w:val="center"/>
        <w:rPr>
          <w:b/>
          <w:sz w:val="26"/>
          <w:szCs w:val="26"/>
        </w:rPr>
      </w:pPr>
      <w:r w:rsidRPr="000D028C">
        <w:rPr>
          <w:b/>
          <w:sz w:val="26"/>
          <w:szCs w:val="26"/>
        </w:rPr>
        <w:t>3.Состав, последовательность и сроки выполнения</w:t>
      </w:r>
      <w:r w:rsidR="00AD5D92" w:rsidRPr="000D028C">
        <w:rPr>
          <w:b/>
          <w:sz w:val="26"/>
          <w:szCs w:val="26"/>
        </w:rPr>
        <w:t xml:space="preserve"> </w:t>
      </w:r>
      <w:r w:rsidRPr="000D028C">
        <w:rPr>
          <w:b/>
          <w:sz w:val="26"/>
          <w:szCs w:val="26"/>
        </w:rPr>
        <w:t>административных пр</w:t>
      </w:r>
      <w:r w:rsidRPr="000D028C">
        <w:rPr>
          <w:b/>
          <w:sz w:val="26"/>
          <w:szCs w:val="26"/>
        </w:rPr>
        <w:t>о</w:t>
      </w:r>
      <w:r w:rsidRPr="000D028C">
        <w:rPr>
          <w:b/>
          <w:sz w:val="26"/>
          <w:szCs w:val="26"/>
        </w:rPr>
        <w:t>цедур (действий),</w:t>
      </w:r>
      <w:r w:rsidR="00AD5D92" w:rsidRPr="000D028C">
        <w:rPr>
          <w:b/>
          <w:sz w:val="26"/>
          <w:szCs w:val="26"/>
        </w:rPr>
        <w:t xml:space="preserve"> </w:t>
      </w:r>
      <w:r w:rsidRPr="000D028C">
        <w:rPr>
          <w:b/>
          <w:sz w:val="26"/>
          <w:szCs w:val="26"/>
        </w:rPr>
        <w:t>требования к порядку их выполнения,</w:t>
      </w:r>
      <w:r w:rsidR="00AD5D92" w:rsidRPr="000D028C">
        <w:rPr>
          <w:b/>
          <w:sz w:val="26"/>
          <w:szCs w:val="26"/>
        </w:rPr>
        <w:t xml:space="preserve"> </w:t>
      </w:r>
      <w:r w:rsidRPr="000D028C">
        <w:rPr>
          <w:b/>
          <w:sz w:val="26"/>
          <w:szCs w:val="26"/>
        </w:rPr>
        <w:t>в том числе особенности выполнения административных процедур</w:t>
      </w:r>
      <w:r w:rsidR="00AD5D92" w:rsidRPr="000D028C">
        <w:rPr>
          <w:b/>
          <w:sz w:val="26"/>
          <w:szCs w:val="26"/>
        </w:rPr>
        <w:t xml:space="preserve"> </w:t>
      </w:r>
      <w:r w:rsidRPr="000D028C">
        <w:rPr>
          <w:b/>
          <w:sz w:val="26"/>
          <w:szCs w:val="26"/>
        </w:rPr>
        <w:t>(действий) в эле</w:t>
      </w:r>
      <w:r w:rsidRPr="000D028C">
        <w:rPr>
          <w:b/>
          <w:sz w:val="26"/>
          <w:szCs w:val="26"/>
        </w:rPr>
        <w:t>к</w:t>
      </w:r>
      <w:r w:rsidRPr="000D028C">
        <w:rPr>
          <w:b/>
          <w:sz w:val="26"/>
          <w:szCs w:val="26"/>
        </w:rPr>
        <w:t>тронной форме.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</w:p>
    <w:p w:rsidR="00447342" w:rsidRPr="000D028C" w:rsidRDefault="00447342" w:rsidP="000D028C">
      <w:pPr>
        <w:pStyle w:val="14"/>
        <w:shd w:val="clear" w:color="auto" w:fill="auto"/>
        <w:tabs>
          <w:tab w:val="left" w:pos="630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3.1.Осуществление муниципального контроля включает в себя следующие административные процедуры: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017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принятие решения о проведении проверки;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017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подготовка к проведению проверки;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017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проведение документарной проверки;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017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проведение выездной проверки;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017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оформление результатов проверки;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017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ознакомление субъекта проверки с результатами проверки;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017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возбуждение дела об административном правонарушении;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017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направление результатов проверки в уполномоченные органы.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292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3.2.Принятие решения о проведении проверки.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506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3.2.1.Основанием для принятия решения о проведении плановой проверки является установленный планом проверок срок проведения проверки соответствующего субъекта проверки.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506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3.2.2.Основанием для включения проверки в план проверок является истечение трех лет со дня: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017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а)</w:t>
      </w:r>
      <w:r w:rsidR="00AD5D92" w:rsidRPr="000D028C">
        <w:rPr>
          <w:sz w:val="26"/>
          <w:szCs w:val="26"/>
          <w:lang w:val="ru-RU"/>
        </w:rPr>
        <w:t xml:space="preserve"> Го</w:t>
      </w:r>
      <w:r w:rsidRPr="000D028C">
        <w:rPr>
          <w:sz w:val="26"/>
          <w:szCs w:val="26"/>
        </w:rPr>
        <w:t>сударственной регистрации субъекта проверки;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292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б)</w:t>
      </w:r>
      <w:r w:rsidR="00AD5D92" w:rsidRPr="000D028C">
        <w:rPr>
          <w:sz w:val="26"/>
          <w:szCs w:val="26"/>
          <w:lang w:val="ru-RU"/>
        </w:rPr>
        <w:t xml:space="preserve"> </w:t>
      </w:r>
      <w:r w:rsidRPr="000D028C">
        <w:rPr>
          <w:sz w:val="26"/>
          <w:szCs w:val="26"/>
          <w:lang w:val="ru-RU"/>
        </w:rPr>
        <w:t>О</w:t>
      </w:r>
      <w:r w:rsidR="00AD5D92" w:rsidRPr="000D028C">
        <w:rPr>
          <w:sz w:val="26"/>
          <w:szCs w:val="26"/>
          <w:lang w:val="ru-RU"/>
        </w:rPr>
        <w:t>кончания</w:t>
      </w:r>
      <w:r w:rsidRPr="000D028C">
        <w:rPr>
          <w:sz w:val="26"/>
          <w:szCs w:val="26"/>
        </w:rPr>
        <w:t xml:space="preserve"> проведения последней плановой проверки субъекта проверки.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534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3.2.3.</w:t>
      </w:r>
      <w:r w:rsidR="00AD5D92" w:rsidRPr="000D028C">
        <w:rPr>
          <w:sz w:val="26"/>
          <w:szCs w:val="26"/>
          <w:lang w:val="ru-RU"/>
        </w:rPr>
        <w:t xml:space="preserve"> </w:t>
      </w:r>
      <w:r w:rsidRPr="000D028C">
        <w:rPr>
          <w:sz w:val="26"/>
          <w:szCs w:val="26"/>
        </w:rPr>
        <w:t xml:space="preserve">При наличии основания, предусмотренного пунктом 3.3.1 Регламента, должностное лицо, уполномоченное на подготовку проекта распоряжения администрации </w:t>
      </w:r>
      <w:r w:rsidR="00AD5D92" w:rsidRPr="000D028C">
        <w:rPr>
          <w:sz w:val="26"/>
          <w:szCs w:val="26"/>
          <w:lang w:val="ru-RU"/>
        </w:rPr>
        <w:t>муниципального образования</w:t>
      </w:r>
      <w:r w:rsidRPr="000D028C">
        <w:rPr>
          <w:sz w:val="26"/>
          <w:szCs w:val="26"/>
        </w:rPr>
        <w:t xml:space="preserve"> о проведении плановой проверки, подготавливает проект указанного распоряжения в соответствии с типовой формой, утвержденной приказом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534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 xml:space="preserve">3.2.4. Проект распоряжения администрации </w:t>
      </w:r>
      <w:r w:rsidR="00AD5D92" w:rsidRPr="000D028C">
        <w:rPr>
          <w:sz w:val="26"/>
          <w:szCs w:val="26"/>
          <w:lang w:val="ru-RU"/>
        </w:rPr>
        <w:t>муниципального образования</w:t>
      </w:r>
      <w:r w:rsidRPr="000D028C">
        <w:rPr>
          <w:sz w:val="26"/>
          <w:szCs w:val="26"/>
        </w:rPr>
        <w:t xml:space="preserve"> о проведении плановой проверки в срок не позднее 15 рабочих дней до даты начала проверки представляется на подпись и в течение 3 рабочих дней подписывается главой </w:t>
      </w:r>
      <w:r w:rsidRPr="000D028C">
        <w:rPr>
          <w:sz w:val="26"/>
          <w:szCs w:val="26"/>
          <w:lang w:val="ru-RU"/>
        </w:rPr>
        <w:t xml:space="preserve">администрации </w:t>
      </w:r>
      <w:r w:rsidR="00AD5D92" w:rsidRPr="000D028C">
        <w:rPr>
          <w:sz w:val="26"/>
          <w:szCs w:val="26"/>
          <w:lang w:val="ru-RU"/>
        </w:rPr>
        <w:t>муниципального образования</w:t>
      </w:r>
      <w:r w:rsidRPr="000D028C">
        <w:rPr>
          <w:sz w:val="26"/>
          <w:szCs w:val="26"/>
        </w:rPr>
        <w:t>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534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 xml:space="preserve">3.2.5.Изменения в ходе проведения плановой проверки персонального состава должностных лиц, уполномоченных на проведение проверки, продление срока проведения проверки оформляются распоряжением администрации </w:t>
      </w:r>
      <w:r w:rsidR="00AD5D92" w:rsidRPr="000D028C">
        <w:rPr>
          <w:sz w:val="26"/>
          <w:szCs w:val="26"/>
          <w:lang w:val="ru-RU"/>
        </w:rPr>
        <w:t>мун</w:t>
      </w:r>
      <w:r w:rsidR="00AD5D92" w:rsidRPr="000D028C">
        <w:rPr>
          <w:sz w:val="26"/>
          <w:szCs w:val="26"/>
          <w:lang w:val="ru-RU"/>
        </w:rPr>
        <w:t>и</w:t>
      </w:r>
      <w:r w:rsidR="00AD5D92" w:rsidRPr="000D028C">
        <w:rPr>
          <w:sz w:val="26"/>
          <w:szCs w:val="26"/>
          <w:lang w:val="ru-RU"/>
        </w:rPr>
        <w:t>ципального образования</w:t>
      </w:r>
      <w:r w:rsidRPr="000D028C">
        <w:rPr>
          <w:sz w:val="26"/>
          <w:szCs w:val="26"/>
        </w:rPr>
        <w:t>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534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3.2.6.Основанием для принятия решения о проведении внеплановой проверки является: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122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  <w:lang w:val="ru-RU"/>
        </w:rPr>
        <w:t>и</w:t>
      </w:r>
      <w:r w:rsidRPr="000D028C">
        <w:rPr>
          <w:sz w:val="26"/>
          <w:szCs w:val="26"/>
        </w:rPr>
        <w:t>стечение срока исполнения субъектом проверки ранее выданного Уполномоченным органом предписания об устранении выявленного нарушения обязательных требований;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122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 xml:space="preserve">поступление в Уполномоченный орган обращений и заявлений граждан, в том числе индивидуальных предпринимателей, юридических лиц, информации от органов </w:t>
      </w:r>
      <w:r w:rsidRPr="000D028C">
        <w:rPr>
          <w:sz w:val="26"/>
          <w:szCs w:val="26"/>
        </w:rPr>
        <w:lastRenderedPageBreak/>
        <w:t>государственной власти (должностных лиц органа государственного надзора или органа государственного контроля), органов местного самоуправления, из средств массовой информации о следующих фактах:</w:t>
      </w:r>
    </w:p>
    <w:p w:rsidR="00447342" w:rsidRPr="000D028C" w:rsidRDefault="00447342" w:rsidP="000D028C">
      <w:pPr>
        <w:pStyle w:val="14"/>
        <w:shd w:val="clear" w:color="auto" w:fill="auto"/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447342" w:rsidRPr="000D028C" w:rsidRDefault="00447342" w:rsidP="000D028C">
      <w:pPr>
        <w:pStyle w:val="14"/>
        <w:shd w:val="clear" w:color="auto" w:fill="auto"/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</w:t>
      </w:r>
      <w:r w:rsidR="00AD5D92" w:rsidRPr="000D028C">
        <w:rPr>
          <w:sz w:val="26"/>
          <w:szCs w:val="26"/>
          <w:lang w:val="ru-RU"/>
        </w:rPr>
        <w:t xml:space="preserve"> </w:t>
      </w:r>
      <w:r w:rsidRPr="000D028C">
        <w:rPr>
          <w:sz w:val="26"/>
          <w:szCs w:val="26"/>
        </w:rPr>
        <w:t>же возникновение чрезвычайных ситуаций природного и техногенного характера;</w:t>
      </w:r>
    </w:p>
    <w:p w:rsidR="00447342" w:rsidRPr="000D028C" w:rsidRDefault="00447342" w:rsidP="000D028C">
      <w:pPr>
        <w:pStyle w:val="14"/>
        <w:shd w:val="clear" w:color="auto" w:fill="auto"/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нарушение прав потребителей (в случае обращения граждан, права которых нарушены).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534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 xml:space="preserve">3.2.7. При наличии оснований, предусмотренных пунктом 3.3.6. Регламента, должностное лицо, уполномоченное на подготовку проекта распоряжения администрации </w:t>
      </w:r>
      <w:r w:rsidR="00AD5D92" w:rsidRPr="000D028C">
        <w:rPr>
          <w:sz w:val="26"/>
          <w:szCs w:val="26"/>
          <w:lang w:val="ru-RU"/>
        </w:rPr>
        <w:t>муниципального образования</w:t>
      </w:r>
      <w:r w:rsidRPr="000D028C">
        <w:rPr>
          <w:sz w:val="26"/>
          <w:szCs w:val="26"/>
        </w:rPr>
        <w:t xml:space="preserve"> о проведении внеплановой проверки, подготавливает проект распоряжения администрации </w:t>
      </w:r>
      <w:r w:rsidR="00AD5D92" w:rsidRPr="000D028C">
        <w:rPr>
          <w:sz w:val="26"/>
          <w:szCs w:val="26"/>
          <w:lang w:val="ru-RU"/>
        </w:rPr>
        <w:t>муниципального образования</w:t>
      </w:r>
      <w:r w:rsidRPr="000D028C">
        <w:rPr>
          <w:sz w:val="26"/>
          <w:szCs w:val="26"/>
        </w:rPr>
        <w:t xml:space="preserve"> в соответствии с типовой формой, утвержденной приказом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47342" w:rsidRPr="000D028C" w:rsidRDefault="00447342" w:rsidP="000D028C">
      <w:pPr>
        <w:pStyle w:val="14"/>
        <w:shd w:val="clear" w:color="auto" w:fill="auto"/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В случае проведения внеплановой выездной проверки по основаниям, указанным в абзацах втором и третьем подпункта «б» пункта 3.2.6 Регламента, должностное лицо одновременно осуществляет подготовку проекта заявления о согласовании с органами прокуратуры проведения внеплановой выездной проверки (далее - заявление о согласовании) в соответствии с типовой формой, утвержденной приказом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410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3.2.8.</w:t>
      </w:r>
      <w:r w:rsidR="00AD5D92" w:rsidRPr="000D028C">
        <w:rPr>
          <w:sz w:val="26"/>
          <w:szCs w:val="26"/>
          <w:lang w:val="ru-RU"/>
        </w:rPr>
        <w:t xml:space="preserve"> </w:t>
      </w:r>
      <w:r w:rsidRPr="000D028C">
        <w:rPr>
          <w:sz w:val="26"/>
          <w:szCs w:val="26"/>
        </w:rPr>
        <w:t xml:space="preserve">Подписанное главой </w:t>
      </w:r>
      <w:r w:rsidRPr="000D028C">
        <w:rPr>
          <w:sz w:val="26"/>
          <w:szCs w:val="26"/>
          <w:lang w:val="ru-RU"/>
        </w:rPr>
        <w:t xml:space="preserve">администрации </w:t>
      </w:r>
      <w:r w:rsidR="00AD5D92" w:rsidRPr="000D028C">
        <w:rPr>
          <w:sz w:val="26"/>
          <w:szCs w:val="26"/>
          <w:lang w:val="ru-RU"/>
        </w:rPr>
        <w:t>муниципального образования</w:t>
      </w:r>
      <w:r w:rsidRPr="000D028C">
        <w:rPr>
          <w:sz w:val="26"/>
          <w:szCs w:val="26"/>
        </w:rPr>
        <w:t xml:space="preserve"> или лицом, его замещающим,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документа, подписанного электронной цифровой подписью, для проведения проверки, в орган прокуратуры по месту фактического осуществления деятельности субъекта проверки в день подписания распоряжения администрации </w:t>
      </w:r>
      <w:r w:rsidR="00AD5D92" w:rsidRPr="000D028C">
        <w:rPr>
          <w:sz w:val="26"/>
          <w:szCs w:val="26"/>
          <w:lang w:val="ru-RU"/>
        </w:rPr>
        <w:t>м</w:t>
      </w:r>
      <w:r w:rsidR="00AD5D92" w:rsidRPr="000D028C">
        <w:rPr>
          <w:sz w:val="26"/>
          <w:szCs w:val="26"/>
          <w:lang w:val="ru-RU"/>
        </w:rPr>
        <w:t>у</w:t>
      </w:r>
      <w:r w:rsidR="00AD5D92" w:rsidRPr="000D028C">
        <w:rPr>
          <w:sz w:val="26"/>
          <w:szCs w:val="26"/>
          <w:lang w:val="ru-RU"/>
        </w:rPr>
        <w:t>ниципального образования</w:t>
      </w:r>
      <w:r w:rsidRPr="000D028C">
        <w:rPr>
          <w:sz w:val="26"/>
          <w:szCs w:val="26"/>
        </w:rPr>
        <w:t xml:space="preserve"> о проведении проверки.</w:t>
      </w:r>
    </w:p>
    <w:p w:rsidR="00447342" w:rsidRPr="000D028C" w:rsidRDefault="00447342" w:rsidP="000D028C">
      <w:pPr>
        <w:pStyle w:val="14"/>
        <w:shd w:val="clear" w:color="auto" w:fill="auto"/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К заявлению о согласовании прилагается копия распоряжения администрации</w:t>
      </w:r>
      <w:r w:rsidR="00145AAC" w:rsidRPr="000D028C">
        <w:rPr>
          <w:sz w:val="26"/>
          <w:szCs w:val="26"/>
          <w:lang w:val="ru-RU"/>
        </w:rPr>
        <w:t xml:space="preserve"> м</w:t>
      </w:r>
      <w:r w:rsidR="00145AAC" w:rsidRPr="000D028C">
        <w:rPr>
          <w:sz w:val="26"/>
          <w:szCs w:val="26"/>
          <w:lang w:val="ru-RU"/>
        </w:rPr>
        <w:t>у</w:t>
      </w:r>
      <w:r w:rsidR="00145AAC" w:rsidRPr="000D028C">
        <w:rPr>
          <w:sz w:val="26"/>
          <w:szCs w:val="26"/>
          <w:lang w:val="ru-RU"/>
        </w:rPr>
        <w:t>ниципального образования</w:t>
      </w:r>
      <w:r w:rsidRPr="000D028C">
        <w:rPr>
          <w:sz w:val="26"/>
          <w:szCs w:val="26"/>
        </w:rPr>
        <w:t xml:space="preserve"> о проведении внеплановой выездной проверки и копии документов, которые содержат сведения, послужившие основанием проведения проверки.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410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 xml:space="preserve">3.2.9.Если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</w:t>
      </w:r>
      <w:r w:rsidRPr="000D028C">
        <w:rPr>
          <w:sz w:val="26"/>
          <w:szCs w:val="26"/>
        </w:rPr>
        <w:lastRenderedPageBreak/>
        <w:t>правовыми актами, в момент совершения таких нарушений, в связи с необходимостью принятия неотложных мер Уполномоченный орган вправе приступить к проведению внеплановой выездной проверке незамедлительно с извещением органов прокуратуры о проведении мероприятий по контролю посредством направления документов, предусмотренных пунктом 3.2.8 Регламента, в органы прокуратуры в течение 24 часов.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782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3.2.10.</w:t>
      </w:r>
      <w:r w:rsidR="00145AAC" w:rsidRPr="000D028C">
        <w:rPr>
          <w:sz w:val="26"/>
          <w:szCs w:val="26"/>
          <w:lang w:val="ru-RU"/>
        </w:rPr>
        <w:t xml:space="preserve"> </w:t>
      </w:r>
      <w:r w:rsidRPr="000D028C">
        <w:rPr>
          <w:sz w:val="26"/>
          <w:szCs w:val="26"/>
        </w:rPr>
        <w:t xml:space="preserve">Изменения в ходе проведения внеплановой проверки персонального состава должностных лиц, уполномоченных на проведение проверки, продление срока проведения проверки оформляются распоряжением </w:t>
      </w:r>
      <w:r w:rsidRPr="000D028C">
        <w:rPr>
          <w:sz w:val="26"/>
          <w:szCs w:val="26"/>
          <w:lang w:val="ru-RU"/>
        </w:rPr>
        <w:t>администрации</w:t>
      </w:r>
      <w:r w:rsidRPr="000D028C">
        <w:rPr>
          <w:sz w:val="26"/>
          <w:szCs w:val="26"/>
        </w:rPr>
        <w:t xml:space="preserve"> </w:t>
      </w:r>
      <w:r w:rsidR="00145AAC" w:rsidRPr="000D028C">
        <w:rPr>
          <w:sz w:val="26"/>
          <w:szCs w:val="26"/>
          <w:lang w:val="ru-RU"/>
        </w:rPr>
        <w:t>мун</w:t>
      </w:r>
      <w:r w:rsidR="00145AAC" w:rsidRPr="000D028C">
        <w:rPr>
          <w:sz w:val="26"/>
          <w:szCs w:val="26"/>
          <w:lang w:val="ru-RU"/>
        </w:rPr>
        <w:t>и</w:t>
      </w:r>
      <w:r w:rsidR="00145AAC" w:rsidRPr="000D028C">
        <w:rPr>
          <w:sz w:val="26"/>
          <w:szCs w:val="26"/>
          <w:lang w:val="ru-RU"/>
        </w:rPr>
        <w:t>ципального образования</w:t>
      </w:r>
      <w:r w:rsidRPr="000D028C">
        <w:rPr>
          <w:sz w:val="26"/>
          <w:szCs w:val="26"/>
        </w:rPr>
        <w:t>, который вручается субъекту проверки (представителю субъекта проверки) в порядке и сроки, предусмотренные в подпункте 3.4.6 Регламента.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166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3.3. Подготовка к проведению проверки.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419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 xml:space="preserve">3.3.1.Основанием для начала подготовки к плановой проверке является подписание главой </w:t>
      </w:r>
      <w:r w:rsidRPr="000D028C">
        <w:rPr>
          <w:sz w:val="26"/>
          <w:szCs w:val="26"/>
          <w:lang w:val="ru-RU"/>
        </w:rPr>
        <w:t xml:space="preserve"> </w:t>
      </w:r>
      <w:r w:rsidR="00145AAC" w:rsidRPr="000D028C">
        <w:rPr>
          <w:sz w:val="26"/>
          <w:szCs w:val="26"/>
          <w:lang w:val="ru-RU"/>
        </w:rPr>
        <w:t>муниципального образования</w:t>
      </w:r>
      <w:r w:rsidR="00145AAC" w:rsidRPr="000D028C">
        <w:rPr>
          <w:sz w:val="26"/>
          <w:szCs w:val="26"/>
        </w:rPr>
        <w:t xml:space="preserve"> </w:t>
      </w:r>
      <w:r w:rsidRPr="000D028C">
        <w:rPr>
          <w:sz w:val="26"/>
          <w:szCs w:val="26"/>
        </w:rPr>
        <w:t xml:space="preserve">распоряжения администрации </w:t>
      </w:r>
      <w:r w:rsidR="00145AAC" w:rsidRPr="000D028C">
        <w:rPr>
          <w:sz w:val="26"/>
          <w:szCs w:val="26"/>
          <w:lang w:val="ru-RU"/>
        </w:rPr>
        <w:t>мун</w:t>
      </w:r>
      <w:r w:rsidR="00145AAC" w:rsidRPr="000D028C">
        <w:rPr>
          <w:sz w:val="26"/>
          <w:szCs w:val="26"/>
          <w:lang w:val="ru-RU"/>
        </w:rPr>
        <w:t>и</w:t>
      </w:r>
      <w:r w:rsidR="00145AAC" w:rsidRPr="000D028C">
        <w:rPr>
          <w:sz w:val="26"/>
          <w:szCs w:val="26"/>
          <w:lang w:val="ru-RU"/>
        </w:rPr>
        <w:t>ципального образования</w:t>
      </w:r>
      <w:r w:rsidR="00145AAC" w:rsidRPr="000D028C">
        <w:rPr>
          <w:sz w:val="26"/>
          <w:szCs w:val="26"/>
        </w:rPr>
        <w:t xml:space="preserve"> </w:t>
      </w:r>
      <w:r w:rsidRPr="000D028C">
        <w:rPr>
          <w:sz w:val="26"/>
          <w:szCs w:val="26"/>
          <w:lang w:val="ru-RU"/>
        </w:rPr>
        <w:t>а</w:t>
      </w:r>
      <w:r w:rsidRPr="000D028C">
        <w:rPr>
          <w:sz w:val="26"/>
          <w:szCs w:val="26"/>
        </w:rPr>
        <w:t xml:space="preserve"> о проведении проверки.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419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3.3.2.В ходе подготовки к проверке должностное лицо, уполномоченное на ее проведение (далее - должностное лицо), определяет перечень документов, которые необходимо изучить для достижения целей и задач проверки (в том числе находящихся в распоряжении Уполномоченного органа).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419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 xml:space="preserve">3.3.3.При подготовке к плановой проверке должностное лицо вручает копию распоряжения администрации </w:t>
      </w:r>
      <w:r w:rsidR="00145AAC" w:rsidRPr="000D028C">
        <w:rPr>
          <w:sz w:val="26"/>
          <w:szCs w:val="26"/>
          <w:lang w:val="ru-RU"/>
        </w:rPr>
        <w:t>муниципального образования</w:t>
      </w:r>
      <w:r w:rsidR="00145AAC" w:rsidRPr="000D028C">
        <w:rPr>
          <w:sz w:val="26"/>
          <w:szCs w:val="26"/>
        </w:rPr>
        <w:t xml:space="preserve"> </w:t>
      </w:r>
      <w:r w:rsidRPr="000D028C">
        <w:rPr>
          <w:sz w:val="26"/>
          <w:szCs w:val="26"/>
        </w:rPr>
        <w:t>о проведении проверки субъекту проверки (представителю субъекта проверки), либо направляет копию распоряжения о проведении проверки в адрес субъекта проверки заказным почтовым отправлением с уведомлением о вручении, нарочным или в форме электронного документа, подписанного электронной цифровой подписью, иным доступным способом не позднее, чем за 3 рабочих дня до даты начала проведения проверки.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419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 xml:space="preserve">3.3.4.Основанием для начала подготовки к внеплановой проверке по основаниям, предусмотренным подпунктом «а», абзацем четвертым подпункта «б» пункта 3.2.6.  Регламента, а также в случае, предусмотренном в пункте 3.3.9 Регламента, при котором в случае необходимости незамедлительного проведения проверка проводится при отсутствии согласования прокуратуры, является подписание главой </w:t>
      </w:r>
      <w:r w:rsidRPr="000D028C">
        <w:rPr>
          <w:sz w:val="26"/>
          <w:szCs w:val="26"/>
          <w:lang w:val="ru-RU"/>
        </w:rPr>
        <w:t xml:space="preserve"> </w:t>
      </w:r>
      <w:r w:rsidR="00145AAC" w:rsidRPr="000D028C">
        <w:rPr>
          <w:sz w:val="26"/>
          <w:szCs w:val="26"/>
          <w:lang w:val="ru-RU"/>
        </w:rPr>
        <w:t>муниципал</w:t>
      </w:r>
      <w:r w:rsidR="00145AAC" w:rsidRPr="000D028C">
        <w:rPr>
          <w:sz w:val="26"/>
          <w:szCs w:val="26"/>
          <w:lang w:val="ru-RU"/>
        </w:rPr>
        <w:t>ь</w:t>
      </w:r>
      <w:r w:rsidR="00145AAC" w:rsidRPr="000D028C">
        <w:rPr>
          <w:sz w:val="26"/>
          <w:szCs w:val="26"/>
          <w:lang w:val="ru-RU"/>
        </w:rPr>
        <w:t>ного образования</w:t>
      </w:r>
      <w:r w:rsidRPr="000D028C">
        <w:rPr>
          <w:sz w:val="26"/>
          <w:szCs w:val="26"/>
        </w:rPr>
        <w:t xml:space="preserve"> распоряжения администрации </w:t>
      </w:r>
      <w:r w:rsidR="00145AAC" w:rsidRPr="000D028C">
        <w:rPr>
          <w:sz w:val="26"/>
          <w:szCs w:val="26"/>
          <w:lang w:val="ru-RU"/>
        </w:rPr>
        <w:t>муниципального образования</w:t>
      </w:r>
      <w:r w:rsidRPr="000D028C">
        <w:rPr>
          <w:sz w:val="26"/>
          <w:szCs w:val="26"/>
        </w:rPr>
        <w:t xml:space="preserve"> о проведении проверки; по основаниям, предусмотренным абзацами вторым, третьим подпункта «б» пункта 3.2.6 Регламента (за исключением случаев, предусмотренных пунктом 3.2.9 Регламента) является получение из органов прокуратуры решения о согласовании проведения внеплановой выездной проверки.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561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 xml:space="preserve">3.3.5.Копия распоряжения администрации </w:t>
      </w:r>
      <w:r w:rsidR="00145AAC" w:rsidRPr="000D028C">
        <w:rPr>
          <w:sz w:val="26"/>
          <w:szCs w:val="26"/>
          <w:lang w:val="ru-RU"/>
        </w:rPr>
        <w:t>муниципального образования</w:t>
      </w:r>
      <w:r w:rsidRPr="000D028C">
        <w:rPr>
          <w:sz w:val="26"/>
          <w:szCs w:val="26"/>
        </w:rPr>
        <w:t xml:space="preserve"> о проведении Уполномоченным органом внеплановой выездной проверки, вручается субъекту проверки (представителю субъекта проверки) либо направляется в адрес субъекта проверки, его представителя способами,  не позднее чем за 24 часа до начала проведения проверки.</w:t>
      </w:r>
    </w:p>
    <w:p w:rsidR="00447342" w:rsidRPr="000D028C" w:rsidRDefault="00447342" w:rsidP="000D028C">
      <w:pPr>
        <w:pStyle w:val="14"/>
        <w:shd w:val="clear" w:color="auto" w:fill="auto"/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При проведении внеплановой выездной проверки по основанию, предусмотренному в пункте 3.2.9, предварительное уведомление субъекта проверки, его представителя о проведении внеплановой выездной проверки не требуется.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166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3.4. Проведение документарной проверки.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455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 xml:space="preserve">3.4.1. Основанием для проведения документарной проверки является наступление даты начала проведения проверки, определенной в распоряжении администрации </w:t>
      </w:r>
      <w:r w:rsidR="00145AAC" w:rsidRPr="000D028C">
        <w:rPr>
          <w:sz w:val="26"/>
          <w:szCs w:val="26"/>
          <w:lang w:val="ru-RU"/>
        </w:rPr>
        <w:t>м</w:t>
      </w:r>
      <w:r w:rsidR="00145AAC" w:rsidRPr="000D028C">
        <w:rPr>
          <w:sz w:val="26"/>
          <w:szCs w:val="26"/>
          <w:lang w:val="ru-RU"/>
        </w:rPr>
        <w:t>у</w:t>
      </w:r>
      <w:r w:rsidR="00145AAC" w:rsidRPr="000D028C">
        <w:rPr>
          <w:sz w:val="26"/>
          <w:szCs w:val="26"/>
          <w:lang w:val="ru-RU"/>
        </w:rPr>
        <w:t>ниципального образования</w:t>
      </w:r>
      <w:r w:rsidRPr="000D028C">
        <w:rPr>
          <w:sz w:val="26"/>
          <w:szCs w:val="26"/>
        </w:rPr>
        <w:t xml:space="preserve"> о ее проведении.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455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 xml:space="preserve">3.4.2.Документарная проверка проводится одним должностным лицом или </w:t>
      </w:r>
      <w:r w:rsidRPr="000D028C">
        <w:rPr>
          <w:sz w:val="26"/>
          <w:szCs w:val="26"/>
        </w:rPr>
        <w:lastRenderedPageBreak/>
        <w:t>комиссией в составе двух и более должностных лиц Уполномоченного органа в срок, установленный пунктом 2.3. Регламента.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623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3.4.3.В ходе документарной проверки должностными лицами Уполномоченного органа рассматриваются документы, имеющиеся в распоряжении Уполномоченного органа и позволяющие оценить исполнение субъектом проверки обязательных требований.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623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 xml:space="preserve">3.4.4.В случае, если достоверность сведений, содержащихся в документах, имеющихся в распоряжении Уполномоченного органа, вызывает обоснованные сомнения либо эти сведения не позволяют оценить исполнение субъектом проверки обязательных требований, должностное лицо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(далее - запрос) и передает его на подпись главе </w:t>
      </w:r>
      <w:r w:rsidRPr="000D028C">
        <w:rPr>
          <w:sz w:val="26"/>
          <w:szCs w:val="26"/>
          <w:lang w:val="ru-RU"/>
        </w:rPr>
        <w:t xml:space="preserve">администрации </w:t>
      </w:r>
      <w:r w:rsidR="00145AAC" w:rsidRPr="000D028C">
        <w:rPr>
          <w:sz w:val="26"/>
          <w:szCs w:val="26"/>
          <w:lang w:val="ru-RU"/>
        </w:rPr>
        <w:t>муниципального образования</w:t>
      </w:r>
      <w:r w:rsidRPr="000D028C">
        <w:rPr>
          <w:sz w:val="26"/>
          <w:szCs w:val="26"/>
          <w:lang w:val="ru-RU"/>
        </w:rPr>
        <w:t xml:space="preserve"> </w:t>
      </w:r>
      <w:r w:rsidRPr="000D028C">
        <w:rPr>
          <w:sz w:val="26"/>
          <w:szCs w:val="26"/>
        </w:rPr>
        <w:t>или лицу, его замещающему.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455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 xml:space="preserve">3.4.5.Подписанный главой </w:t>
      </w:r>
      <w:r w:rsidR="00145AAC" w:rsidRPr="000D028C">
        <w:rPr>
          <w:sz w:val="26"/>
          <w:szCs w:val="26"/>
          <w:lang w:val="ru-RU"/>
        </w:rPr>
        <w:t>муниципального образования</w:t>
      </w:r>
      <w:r w:rsidRPr="000D028C">
        <w:rPr>
          <w:sz w:val="26"/>
          <w:szCs w:val="26"/>
          <w:lang w:val="ru-RU"/>
        </w:rPr>
        <w:t xml:space="preserve"> </w:t>
      </w:r>
      <w:r w:rsidRPr="000D028C">
        <w:rPr>
          <w:sz w:val="26"/>
          <w:szCs w:val="26"/>
        </w:rPr>
        <w:t xml:space="preserve"> или лицом, его замещающим, запрос с приложением заверенной печатью копии распоряжения администрации </w:t>
      </w:r>
      <w:r w:rsidR="00145AAC" w:rsidRPr="000D028C">
        <w:rPr>
          <w:sz w:val="26"/>
          <w:szCs w:val="26"/>
          <w:lang w:val="ru-RU"/>
        </w:rPr>
        <w:t>муниципального образования</w:t>
      </w:r>
      <w:r w:rsidRPr="000D028C">
        <w:rPr>
          <w:sz w:val="26"/>
          <w:szCs w:val="26"/>
        </w:rPr>
        <w:t xml:space="preserve"> о проведении проверки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вручении, а также дублируется посредством факсимильной связи или электронной почты.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455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3.4.6.Указанные в запросе документы представляются в течение 10 рабочих дней со дня его получения в Уполномоченный орган в виде копий, заверенных печатью (при ее наличии) и соответственно подписью субъектом проверки или его представителем. Субъект проверки или его представитель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455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3.4.7.В случае, если в ходе документарной проверки выявлены ошибки и</w:t>
      </w:r>
      <w:r w:rsidR="00145AAC" w:rsidRPr="000D028C">
        <w:rPr>
          <w:sz w:val="26"/>
          <w:szCs w:val="26"/>
          <w:lang w:val="ru-RU"/>
        </w:rPr>
        <w:t xml:space="preserve"> </w:t>
      </w:r>
      <w:r w:rsidRPr="000D028C">
        <w:rPr>
          <w:sz w:val="26"/>
          <w:szCs w:val="26"/>
        </w:rPr>
        <w:t>(или) противоречия в представленных субъектом проверки документах либо несоответствие сведений, содержащихся в этих документах, сведениям, содержащимся в имеющихся у Уполномоченного органа документах и (или) полученным в ходе осуществления проверки, субъекту проверки вручается либо направляется письмо с уведомлением о вручении с информацией об этом и требованием представить в течение 10 рабочих дней со дня получения уведомления необходимые пояснения в письменной форме.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455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3.4.8.Должностное лицо обязано рассмотреть полученные от субъекта проверки пояснения по выявленным в ходе документарной проверки ошибкам</w:t>
      </w:r>
      <w:r w:rsidR="00145AAC" w:rsidRPr="000D028C">
        <w:rPr>
          <w:sz w:val="26"/>
          <w:szCs w:val="26"/>
          <w:lang w:val="ru-RU"/>
        </w:rPr>
        <w:t xml:space="preserve"> </w:t>
      </w:r>
      <w:r w:rsidRPr="000D028C">
        <w:rPr>
          <w:sz w:val="26"/>
          <w:szCs w:val="26"/>
        </w:rPr>
        <w:t>(противоречиям,</w:t>
      </w:r>
      <w:r w:rsidRPr="000D028C">
        <w:rPr>
          <w:sz w:val="26"/>
          <w:szCs w:val="26"/>
          <w:lang w:val="ru-RU"/>
        </w:rPr>
        <w:t xml:space="preserve"> </w:t>
      </w:r>
      <w:r w:rsidRPr="000D028C">
        <w:rPr>
          <w:sz w:val="26"/>
          <w:szCs w:val="26"/>
        </w:rPr>
        <w:t>несоответствиям)</w:t>
      </w:r>
      <w:r w:rsidR="00145AAC" w:rsidRPr="000D028C">
        <w:rPr>
          <w:sz w:val="26"/>
          <w:szCs w:val="26"/>
          <w:lang w:val="ru-RU"/>
        </w:rPr>
        <w:t xml:space="preserve"> </w:t>
      </w:r>
      <w:r w:rsidRPr="000D028C">
        <w:rPr>
          <w:sz w:val="26"/>
          <w:szCs w:val="26"/>
        </w:rPr>
        <w:t>и документы,</w:t>
      </w:r>
      <w:r w:rsidRPr="000D028C">
        <w:rPr>
          <w:sz w:val="26"/>
          <w:szCs w:val="26"/>
          <w:lang w:val="ru-RU"/>
        </w:rPr>
        <w:t xml:space="preserve"> </w:t>
      </w:r>
      <w:r w:rsidRPr="000D028C">
        <w:rPr>
          <w:sz w:val="26"/>
          <w:szCs w:val="26"/>
        </w:rPr>
        <w:t>подтверждающие достоверность ранее представленных документов.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484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 xml:space="preserve">3.4.9.Если в ходе документарной проверки установлены признаки нарушения обязательных требований, должностное лицо Уполномоченного органа готовит служебную записку на имя главы </w:t>
      </w:r>
      <w:r w:rsidR="00145AAC" w:rsidRPr="000D028C">
        <w:rPr>
          <w:sz w:val="26"/>
          <w:szCs w:val="26"/>
          <w:lang w:val="ru-RU"/>
        </w:rPr>
        <w:t>муниципального образования</w:t>
      </w:r>
      <w:r w:rsidRPr="000D028C">
        <w:rPr>
          <w:sz w:val="26"/>
          <w:szCs w:val="26"/>
        </w:rPr>
        <w:t xml:space="preserve"> или лица, его замещающего, с мотивированным предложением о целесообразности (нецелесообразности) проведения выездной проверки.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161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3.5.Проведение выездной проверки.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484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 xml:space="preserve">3.5.1.Основанием для проведения выездной проверки является распоряжение администрации </w:t>
      </w:r>
      <w:r w:rsidR="00145AAC" w:rsidRPr="000D028C">
        <w:rPr>
          <w:sz w:val="26"/>
          <w:szCs w:val="26"/>
          <w:lang w:val="ru-RU"/>
        </w:rPr>
        <w:t>муниципального образования</w:t>
      </w:r>
      <w:r w:rsidR="00145AAC" w:rsidRPr="000D028C">
        <w:rPr>
          <w:sz w:val="26"/>
          <w:szCs w:val="26"/>
        </w:rPr>
        <w:t xml:space="preserve"> </w:t>
      </w:r>
      <w:r w:rsidRPr="000D028C">
        <w:rPr>
          <w:sz w:val="26"/>
          <w:szCs w:val="26"/>
        </w:rPr>
        <w:t>о проведении выездной проверки.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484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 xml:space="preserve">3.5.2.Выездная проверка проводится одним должностным лицом или комиссией в составе двух и более должностных лиц Уполномоченного органа в срок, </w:t>
      </w:r>
      <w:r w:rsidRPr="000D028C">
        <w:rPr>
          <w:sz w:val="26"/>
          <w:szCs w:val="26"/>
        </w:rPr>
        <w:lastRenderedPageBreak/>
        <w:t>установленный пунктом 2.3. Регламента.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484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3.5.3.Должностные лица Уполномоченного органа по прибытии к месту проведения проверки предъявляет субъекту проверки или его представителю служебное удостоверение.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484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3.5.4.Должностные лица Уполномоченного органа по прибытии к месту проведения проверки обязан ознакомить субъекта проверки или его представителя с:</w:t>
      </w:r>
    </w:p>
    <w:p w:rsidR="00447342" w:rsidRPr="000D028C" w:rsidRDefault="00447342" w:rsidP="000D028C">
      <w:pPr>
        <w:pStyle w:val="14"/>
        <w:shd w:val="clear" w:color="auto" w:fill="auto"/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 xml:space="preserve">распоряжением администрации </w:t>
      </w:r>
      <w:r w:rsidR="00145AAC" w:rsidRPr="000D028C">
        <w:rPr>
          <w:sz w:val="26"/>
          <w:szCs w:val="26"/>
          <w:lang w:val="ru-RU"/>
        </w:rPr>
        <w:t>муниципального образования</w:t>
      </w:r>
      <w:r w:rsidR="00145AAC" w:rsidRPr="000D028C">
        <w:rPr>
          <w:sz w:val="26"/>
          <w:szCs w:val="26"/>
        </w:rPr>
        <w:t xml:space="preserve"> </w:t>
      </w:r>
      <w:r w:rsidRPr="000D028C">
        <w:rPr>
          <w:sz w:val="26"/>
          <w:szCs w:val="26"/>
        </w:rPr>
        <w:t>о проведении проверки, полномочиями должностных лиц, проводящих проверку,</w:t>
      </w:r>
    </w:p>
    <w:p w:rsidR="00447342" w:rsidRPr="000D028C" w:rsidRDefault="00447342" w:rsidP="000D028C">
      <w:pPr>
        <w:pStyle w:val="14"/>
        <w:shd w:val="clear" w:color="auto" w:fill="auto"/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целями, задачами и основаниями проведения проверки, видами и объемом мероприятий по контролю, составом экспертов, представителей экспертных организаций, привлекаемых к проведению проверки,</w:t>
      </w:r>
    </w:p>
    <w:p w:rsidR="00447342" w:rsidRPr="000D028C" w:rsidRDefault="00447342" w:rsidP="000D028C">
      <w:pPr>
        <w:pStyle w:val="14"/>
        <w:shd w:val="clear" w:color="auto" w:fill="auto"/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 xml:space="preserve">со сроками и с условиями ее проведения, а также вручить под подпись заверенную печатью копию распоряжения администрации </w:t>
      </w:r>
      <w:r w:rsidR="00145AAC" w:rsidRPr="000D028C">
        <w:rPr>
          <w:sz w:val="26"/>
          <w:szCs w:val="26"/>
          <w:lang w:val="ru-RU"/>
        </w:rPr>
        <w:t>муниципального образования</w:t>
      </w:r>
      <w:r w:rsidRPr="000D028C">
        <w:rPr>
          <w:sz w:val="26"/>
          <w:szCs w:val="26"/>
        </w:rPr>
        <w:t xml:space="preserve"> о проведении проверки и дать разъяснения по возникающим в этой связи вопросам.</w:t>
      </w:r>
    </w:p>
    <w:p w:rsidR="00447342" w:rsidRPr="000D028C" w:rsidRDefault="00447342" w:rsidP="000D028C">
      <w:pPr>
        <w:pStyle w:val="14"/>
        <w:shd w:val="clear" w:color="auto" w:fill="auto"/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В случае проведения внеплановой выездной проверки,  должностное лицо Уполномоченного органа в день прибытия к месту проведения проверки вручает субъекту проверки или его представителю под подпись копию решения органов прокуратуры о согласовании проведения такой проверки.</w:t>
      </w:r>
    </w:p>
    <w:p w:rsidR="00447342" w:rsidRPr="000D028C" w:rsidRDefault="00447342" w:rsidP="000D028C">
      <w:pPr>
        <w:pStyle w:val="14"/>
        <w:shd w:val="clear" w:color="auto" w:fill="auto"/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По требованию субъекта проверки или его представителя должностные лица Уполномоченного органа обязан ознакомить его с настоящим Регламентом, а также в целях подтверждения своих полномочий представить информацию об Уполномоченном органе, а также об экспертах, экспертных организациях, привлекаемых к проведению проверки.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484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3.5.5.Должностные лица Уполномоченного органа совместно с субъектом проверки или его представителем определяют круг лиц, с которыми будет осуществляться взаимодействие в ходе проверки, уточняет перечень документов, возможность ознакомления с которыми субъект проверки или его представитель обязан обеспечить, а также временной режим проверки (с учетом действующего режима работы субъекта проверки).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444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3.5.6.В ходе проверки осуществляются: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980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визуальный осмотр;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980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анализ документов и представленной информации;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188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проведение необходимых исследований, экспертиз и других мероприятий по контролю, предусмотренных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980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 xml:space="preserve">фото - и </w:t>
      </w:r>
      <w:proofErr w:type="spellStart"/>
      <w:r w:rsidRPr="000D028C">
        <w:rPr>
          <w:sz w:val="26"/>
          <w:szCs w:val="26"/>
        </w:rPr>
        <w:t>видеофиксация</w:t>
      </w:r>
      <w:proofErr w:type="spellEnd"/>
      <w:r w:rsidRPr="000D028C">
        <w:rPr>
          <w:sz w:val="26"/>
          <w:szCs w:val="26"/>
        </w:rPr>
        <w:t xml:space="preserve"> (при необходимости).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573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3.5.7.Визуальный осмотр используемых субъектом проверки при осуществлении деятельности территорий, зданий, строений, сооружений, помещений, оборудования, подобных объектов, транспортных средств и перевозимых субъектом проверок грузов осуществляется должностным лицом Уполномоченного органа в присутствии субъекта проверок или его представителя.</w:t>
      </w:r>
    </w:p>
    <w:p w:rsidR="00447342" w:rsidRPr="000D028C" w:rsidRDefault="00447342" w:rsidP="000D028C">
      <w:pPr>
        <w:pStyle w:val="14"/>
        <w:shd w:val="clear" w:color="auto" w:fill="auto"/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При выявлении в ходе визуального осмотра фактов нарушений обязательных требований, они фиксируются, в том числе путем фото- и видеосъемки, о чем устно сообщается субъекту проверки или его представителю. Впоследствии факты нарушений обязательных требований отражаются в акте проверки.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444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 xml:space="preserve">3.5.8.В случае если выездной проверке не предшествовало проведение документарной проверки, с целью обеспечения возможности осуществления анализа </w:t>
      </w:r>
      <w:r w:rsidRPr="000D028C">
        <w:rPr>
          <w:sz w:val="26"/>
          <w:szCs w:val="26"/>
        </w:rPr>
        <w:lastRenderedPageBreak/>
        <w:t>документов в ходе выездной проверки должностные лица вправе потребовать для ознакомления документы субъекта проверки по вопросам, связанным с целями, задачами и предметом выездной проверки.</w:t>
      </w:r>
    </w:p>
    <w:p w:rsidR="00447342" w:rsidRPr="000D028C" w:rsidRDefault="00447342" w:rsidP="000D028C">
      <w:pPr>
        <w:pStyle w:val="14"/>
        <w:shd w:val="clear" w:color="auto" w:fill="auto"/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Передача запрашиваемых документов осуществляется по описи.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573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3.5.9.В случае отсутствия документов (информации) и (или) возникновения иных обстоятельств, препятствующих их представлению, субъект проверки имеет право представить должностным лицам Уполномоченного письменное объяснение причин непредставления документов.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573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3.5.10.В случае отказа субъекта проверки представить необходимые для проведения проверки документы, в акте проверки производится соответствующая запись.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188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3.6.Оформление результатов проверки.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444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 xml:space="preserve">3.6.1.Основанием для составления акта проверки является завершение мероприятий проверки в установленный в распоряжении администрации </w:t>
      </w:r>
      <w:r w:rsidR="00145AAC" w:rsidRPr="000D028C">
        <w:rPr>
          <w:sz w:val="26"/>
          <w:szCs w:val="26"/>
          <w:lang w:val="ru-RU"/>
        </w:rPr>
        <w:t>муниципал</w:t>
      </w:r>
      <w:r w:rsidR="00145AAC" w:rsidRPr="000D028C">
        <w:rPr>
          <w:sz w:val="26"/>
          <w:szCs w:val="26"/>
          <w:lang w:val="ru-RU"/>
        </w:rPr>
        <w:t>ь</w:t>
      </w:r>
      <w:r w:rsidR="00145AAC" w:rsidRPr="000D028C">
        <w:rPr>
          <w:sz w:val="26"/>
          <w:szCs w:val="26"/>
          <w:lang w:val="ru-RU"/>
        </w:rPr>
        <w:t>ного образования</w:t>
      </w:r>
      <w:r w:rsidRPr="000D028C">
        <w:rPr>
          <w:sz w:val="26"/>
          <w:szCs w:val="26"/>
        </w:rPr>
        <w:t xml:space="preserve"> о проведении проверки срок.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444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3.6.2.В сроки, установленные в пункте 2.3. Регламента, должностное лицо</w:t>
      </w:r>
      <w:r w:rsidR="00145AAC" w:rsidRPr="000D028C">
        <w:rPr>
          <w:sz w:val="26"/>
          <w:szCs w:val="26"/>
          <w:lang w:val="ru-RU"/>
        </w:rPr>
        <w:t xml:space="preserve"> </w:t>
      </w:r>
      <w:r w:rsidRPr="000D028C">
        <w:rPr>
          <w:sz w:val="26"/>
          <w:szCs w:val="26"/>
        </w:rPr>
        <w:t>Уполномоченного органа составляет акт проверки в двух экземплярах в соответствии с типовой формой, утвержденной приказом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415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3.6.3.Должностное лицо Уполномоченного органа подписывают каждый из экземпляров акта проверки.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415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3.6.4.В случае несогласия субъекта проверки с содержанием акта проверки, он излагает в письменной форме особое мнение, которое прилагается к акту проверки. Наличие особого мнения не является основанием для отказа от подписания акта проверки.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570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3.6.5.К акту проверки прилагаются протоколы или заключения проведенных исследований, испытаний и экспертиз, объяснения субъекта проверки или его представителя, работников субъекта проверки, на которых возлагается ответственность за нарушение обязательных требований, фото- и видеоматериалы (при наличии) и иные связанные с результатами проверки документы или их копии (далее - приложения).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415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3.6.6.Непосредственно после завершения проверки должностное лицо Уполномоченного органа производит соответствующие записи в журнале учета проверок субъекта проверки при наличии у него такого журнала. При отсутствии журнала учета проверок должностным лицом в акте проверки делается соответствующая запись.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415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 xml:space="preserve">3.6.7.В срок, не превышающий 2 рабочих дней со дня составления акта </w:t>
      </w:r>
      <w:r w:rsidRPr="000D028C">
        <w:rPr>
          <w:sz w:val="26"/>
          <w:szCs w:val="26"/>
          <w:lang w:val="ru-RU"/>
        </w:rPr>
        <w:t>пр</w:t>
      </w:r>
      <w:r w:rsidRPr="000D028C">
        <w:rPr>
          <w:sz w:val="26"/>
          <w:szCs w:val="26"/>
          <w:lang w:val="ru-RU"/>
        </w:rPr>
        <w:t>о</w:t>
      </w:r>
      <w:r w:rsidRPr="000D028C">
        <w:rPr>
          <w:sz w:val="26"/>
          <w:szCs w:val="26"/>
          <w:lang w:val="ru-RU"/>
        </w:rPr>
        <w:t>верки</w:t>
      </w:r>
      <w:r w:rsidRPr="000D028C">
        <w:rPr>
          <w:sz w:val="26"/>
          <w:szCs w:val="26"/>
        </w:rPr>
        <w:t>, должностное лицо производит запись о проведенной проверке в хранящемся в  Уполномоченном органе журнале учета проверок юридических лиц, индивидуальных предпринимателей и актов по их результатам, содержащую сведения о наименовании проверенного субъекта проверки, дате и номере  распоряжения, на основании которого проведена проверка, виде проверки и периоде ее проведения, номере акта проверки и дате его составления, а также выявленных в ходе проверки нарушениях.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415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 xml:space="preserve">3.6.8.В случае если для проведения внеплановой выездной проверки субъекта проверки требовалось согласование ее проведения с органом прокуратуры, копия акта проверки с копиями приложений направляется в орган прокуратуры, которым принято </w:t>
      </w:r>
      <w:r w:rsidRPr="000D028C">
        <w:rPr>
          <w:sz w:val="26"/>
          <w:szCs w:val="26"/>
        </w:rPr>
        <w:lastRenderedPageBreak/>
        <w:t>решение о согласовании проведения проверки, в течение 5 рабочих дней со дня подписания акта проверки.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570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3.6.9.В случае выявления по результатам проверки нарушений требований муниципальных правовых актов, выявление нарушений по которым отнесено к компетенции Уполномоченного органа, должностное лицо в сроки, установленные в пункте 2.3 Регламента, готовит предписание об устранении выявленных нарушений.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570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3.6.10.В предписании об устранении выявленных нарушений указываются:</w:t>
      </w:r>
    </w:p>
    <w:p w:rsidR="00447342" w:rsidRPr="000D028C" w:rsidRDefault="00447342" w:rsidP="000D028C">
      <w:pPr>
        <w:pStyle w:val="14"/>
        <w:shd w:val="clear" w:color="auto" w:fill="auto"/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наименование органа, составившего предписание;</w:t>
      </w:r>
    </w:p>
    <w:p w:rsidR="00447342" w:rsidRPr="000D028C" w:rsidRDefault="00447342" w:rsidP="000D028C">
      <w:pPr>
        <w:pStyle w:val="14"/>
        <w:shd w:val="clear" w:color="auto" w:fill="auto"/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место составления предписания;</w:t>
      </w:r>
    </w:p>
    <w:p w:rsidR="00447342" w:rsidRPr="000D028C" w:rsidRDefault="00447342" w:rsidP="000D028C">
      <w:pPr>
        <w:pStyle w:val="14"/>
        <w:shd w:val="clear" w:color="auto" w:fill="auto"/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дата составления предписания;</w:t>
      </w:r>
    </w:p>
    <w:p w:rsidR="00447342" w:rsidRPr="000D028C" w:rsidRDefault="00447342" w:rsidP="000D028C">
      <w:pPr>
        <w:pStyle w:val="14"/>
        <w:shd w:val="clear" w:color="auto" w:fill="auto"/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наименование и местонахождение, а также сведения о государственной регистрации субъекта проверки, которому адресовано предписание;</w:t>
      </w:r>
    </w:p>
    <w:p w:rsidR="00447342" w:rsidRPr="000D028C" w:rsidRDefault="00447342" w:rsidP="000D028C">
      <w:pPr>
        <w:pStyle w:val="14"/>
        <w:shd w:val="clear" w:color="auto" w:fill="auto"/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ссылка на акт проверки, по результатам рассмотрения которого принято решение о вынесении предписания;</w:t>
      </w:r>
    </w:p>
    <w:p w:rsidR="00447342" w:rsidRPr="000D028C" w:rsidRDefault="00447342" w:rsidP="000D028C">
      <w:pPr>
        <w:pStyle w:val="14"/>
        <w:shd w:val="clear" w:color="auto" w:fill="auto"/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содержание нарушений и меры по их устранению;</w:t>
      </w:r>
    </w:p>
    <w:p w:rsidR="00447342" w:rsidRPr="000D028C" w:rsidRDefault="00447342" w:rsidP="000D028C">
      <w:pPr>
        <w:pStyle w:val="14"/>
        <w:shd w:val="clear" w:color="auto" w:fill="auto"/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 xml:space="preserve">ссылки на нормативные правовые акты Российской Федерации, </w:t>
      </w:r>
      <w:r w:rsidR="006560BF" w:rsidRPr="000D028C">
        <w:rPr>
          <w:sz w:val="26"/>
          <w:szCs w:val="26"/>
          <w:lang w:val="ru-RU"/>
        </w:rPr>
        <w:t xml:space="preserve"> Иркутской</w:t>
      </w:r>
      <w:r w:rsidRPr="000D028C">
        <w:rPr>
          <w:sz w:val="26"/>
          <w:szCs w:val="26"/>
        </w:rPr>
        <w:t xml:space="preserve"> области и (или) муниципальные правовые акты, требования и условия которых были нарушены;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-5245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сроки устранения нарушений;</w:t>
      </w:r>
    </w:p>
    <w:p w:rsidR="00447342" w:rsidRPr="000D028C" w:rsidRDefault="00447342" w:rsidP="000D028C">
      <w:pPr>
        <w:pStyle w:val="14"/>
        <w:shd w:val="clear" w:color="auto" w:fill="auto"/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способы извещения и подтверждения устранения нарушений;</w:t>
      </w:r>
    </w:p>
    <w:p w:rsidR="00447342" w:rsidRPr="000D028C" w:rsidRDefault="00447342" w:rsidP="000D028C">
      <w:pPr>
        <w:pStyle w:val="14"/>
        <w:shd w:val="clear" w:color="auto" w:fill="auto"/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фамилия, имя, отчество, сотрудника Уполномоченного органа, составившего предписание.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498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3.6.11.В случае если при проведении проверки установлено, что деятельность субъекта проверки представляет непосредственную угрозу причинения вреда жизни, здоровью граждан, вреда животным, растениям, окружающей среде, возникновения чрезвычайных ситуаций природного и техногенного характера или такой вред причинен, Уполномоченный орган обязан незамедлительно принять меры по недопущению причинения вреда или прекращению его причинения.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170"/>
          <w:tab w:val="right" w:pos="9639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3.7.Ознакомление субъекта проверки с результатами проверки.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498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3.7.1.Основанием для административной процедуры ознакомления субъекта проверки с результатами проверки является составление акта проверки.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498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3.7.2.Один экземпляр зарегистрированного акта проверки с копиями приложений  вручается субъекту проверки или его представителю под расписку об ознакомлении либо об отказе в ознакомлении с актом проверки, предписанием. В случае отсутствия субъекта проверки или его представителя, а также в случае отказа указанных лиц дать расписку об ознакомлении либо об отказе в ознакомлении с актом проверки, предписанием, акт проверки с копиями приложений, предписание направляются в адрес субъекта проверки заказным почтовым отправлением с уведомлением о вручении, которое приобщается к экземпляру</w:t>
      </w:r>
      <w:r w:rsidR="006560BF" w:rsidRPr="000D028C">
        <w:rPr>
          <w:sz w:val="26"/>
          <w:szCs w:val="26"/>
          <w:lang w:val="ru-RU"/>
        </w:rPr>
        <w:t xml:space="preserve"> </w:t>
      </w:r>
      <w:r w:rsidRPr="000D028C">
        <w:rPr>
          <w:sz w:val="26"/>
          <w:szCs w:val="26"/>
        </w:rPr>
        <w:t>акта проверки, предписания, хранящимся в деле субъекта проверки в Уполномоченном органе.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498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3.7.3.Срок вручения (направления) акта проверки, предписания - один рабочий день с даты подписания акта проверки.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498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 xml:space="preserve">3.7.4.Субъект проверки или его представитель в случае несогласия с фактами, выводами, предложениями, изложенными в акте проверки, в течение 2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положений. При этом субъект проверки или его представитель вправе приложить к таким возражениям документы, подтверждающие их обоснованность, или их заверенные </w:t>
      </w:r>
      <w:r w:rsidRPr="000D028C">
        <w:rPr>
          <w:sz w:val="26"/>
          <w:szCs w:val="26"/>
        </w:rPr>
        <w:lastRenderedPageBreak/>
        <w:t>копии либо в согласованный срок передать их лично, наручным, почтовым заказным отправлением с уведомлением, либо в форме электронного документа, подписанного электронной цифровой подписью.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230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3.8.Возбуждение дела об административном правонарушении.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452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3.8.1.Основанием для административной процедуры возбуждения дела об административном правонарушении является выявление в ходе проверки субъекта проверки достаточных данных, указывающих на наличие события административного правонарушения, составление протоколов об административной ответственности к компетенции органов местного самоуправления.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452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3.8.2.Дело об административном правонарушении возбуждается в порядке и сроки, предусмотренные Кодексом Российской Федерации об административных правонарушениях, должностным лицом Уполномоченного органа, уполномоченным на составление протоколов об административных правонарушениях.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452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3.8.3.Дело об административном правонарушении не позднее 3 суток с момента возбуждения передается в органы, уполномоченные на рассмотрение административного дела.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230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3.9.Направление результатов проверки в уполномоченные органы.</w:t>
      </w:r>
    </w:p>
    <w:p w:rsidR="00447342" w:rsidRPr="000D028C" w:rsidRDefault="00447342" w:rsidP="000D028C">
      <w:pPr>
        <w:pStyle w:val="14"/>
        <w:shd w:val="clear" w:color="auto" w:fill="auto"/>
        <w:tabs>
          <w:tab w:val="left" w:pos="1664"/>
        </w:tabs>
        <w:spacing w:before="0" w:after="0" w:line="240" w:lineRule="auto"/>
        <w:ind w:firstLine="510"/>
        <w:rPr>
          <w:sz w:val="26"/>
          <w:szCs w:val="26"/>
        </w:rPr>
      </w:pPr>
      <w:r w:rsidRPr="000D028C">
        <w:rPr>
          <w:sz w:val="26"/>
          <w:szCs w:val="26"/>
        </w:rPr>
        <w:t>3.9.1.Основанием для административной процедуры направления результатов проверки в уполномоченные органы является выявление в ходе проверки нарушений субъектом проверки обязательных требований нормативных правовых актов Российской Федерации, муниципальных нормативных правовых актов, контроль за соблюдением которых не входит в компетенцию Уполномоченного органа.</w:t>
      </w:r>
    </w:p>
    <w:p w:rsidR="00447342" w:rsidRPr="000D028C" w:rsidRDefault="00447342" w:rsidP="000D028C">
      <w:pPr>
        <w:pStyle w:val="14"/>
        <w:widowControl/>
        <w:shd w:val="clear" w:color="auto" w:fill="auto"/>
        <w:tabs>
          <w:tab w:val="left" w:pos="1664"/>
        </w:tabs>
        <w:spacing w:before="0" w:after="0" w:line="240" w:lineRule="auto"/>
        <w:ind w:firstLine="510"/>
        <w:rPr>
          <w:sz w:val="26"/>
          <w:szCs w:val="26"/>
          <w:lang w:val="ru-RU"/>
        </w:rPr>
      </w:pPr>
      <w:r w:rsidRPr="000D028C">
        <w:rPr>
          <w:sz w:val="26"/>
          <w:szCs w:val="26"/>
        </w:rPr>
        <w:t>3.9.2.В случае выявления должностным лицом Уполномоченного органа (членами комиссии) в ходе проверки нарушений субъектом проверки обязательных требований нормативных правовых актов Российской Федерации, муниципальных нормативных правовых актов, контроль за соблюдением которых не входит в компетенцию Уполномоченного органа, должностное лицо готовит материалы, указывающие на нарушение субъектом проверки обязательных требований нормативных правовых актов Российской Федерации, муниципальных нормативных правовых актов, контроль за соблюдением которых не входит в компетенцию Уполномоченного органа, и направляет их сопроводительным письмом в соответствующий контрольно-надзорный орган непосредственно после выявления таких нарушений.</w:t>
      </w:r>
    </w:p>
    <w:p w:rsidR="006560BF" w:rsidRPr="000D028C" w:rsidRDefault="006560BF" w:rsidP="000D028C">
      <w:pPr>
        <w:pStyle w:val="14"/>
        <w:widowControl/>
        <w:shd w:val="clear" w:color="auto" w:fill="auto"/>
        <w:tabs>
          <w:tab w:val="left" w:pos="1664"/>
        </w:tabs>
        <w:spacing w:before="0" w:after="0" w:line="240" w:lineRule="auto"/>
        <w:ind w:firstLine="510"/>
        <w:rPr>
          <w:sz w:val="26"/>
          <w:szCs w:val="26"/>
          <w:lang w:val="ru-RU"/>
        </w:rPr>
      </w:pPr>
    </w:p>
    <w:p w:rsidR="00447342" w:rsidRPr="000D028C" w:rsidRDefault="00447342" w:rsidP="000D028C">
      <w:pPr>
        <w:tabs>
          <w:tab w:val="left" w:pos="600"/>
          <w:tab w:val="left" w:pos="1005"/>
        </w:tabs>
        <w:ind w:firstLine="510"/>
        <w:jc w:val="center"/>
        <w:rPr>
          <w:b/>
          <w:sz w:val="26"/>
          <w:szCs w:val="26"/>
        </w:rPr>
      </w:pPr>
      <w:r w:rsidRPr="000D028C">
        <w:rPr>
          <w:b/>
          <w:sz w:val="26"/>
          <w:szCs w:val="26"/>
        </w:rPr>
        <w:t xml:space="preserve">4. Порядок и формы </w:t>
      </w:r>
      <w:proofErr w:type="gramStart"/>
      <w:r w:rsidRPr="000D028C">
        <w:rPr>
          <w:b/>
          <w:sz w:val="26"/>
          <w:szCs w:val="26"/>
        </w:rPr>
        <w:t>контроля за</w:t>
      </w:r>
      <w:proofErr w:type="gramEnd"/>
      <w:r w:rsidRPr="000D028C">
        <w:rPr>
          <w:b/>
          <w:sz w:val="26"/>
          <w:szCs w:val="26"/>
        </w:rPr>
        <w:t xml:space="preserve"> осуществлением муниципального ко</w:t>
      </w:r>
      <w:r w:rsidRPr="000D028C">
        <w:rPr>
          <w:b/>
          <w:sz w:val="26"/>
          <w:szCs w:val="26"/>
        </w:rPr>
        <w:t>н</w:t>
      </w:r>
      <w:r w:rsidRPr="000D028C">
        <w:rPr>
          <w:b/>
          <w:sz w:val="26"/>
          <w:szCs w:val="26"/>
        </w:rPr>
        <w:t>троля</w:t>
      </w:r>
    </w:p>
    <w:p w:rsidR="006560BF" w:rsidRPr="000D028C" w:rsidRDefault="006560BF" w:rsidP="000D028C">
      <w:pPr>
        <w:tabs>
          <w:tab w:val="left" w:pos="600"/>
          <w:tab w:val="left" w:pos="1005"/>
        </w:tabs>
        <w:ind w:firstLine="510"/>
        <w:jc w:val="both"/>
        <w:rPr>
          <w:b/>
          <w:sz w:val="26"/>
          <w:szCs w:val="26"/>
        </w:rPr>
      </w:pP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4.1.</w:t>
      </w:r>
      <w:proofErr w:type="gramStart"/>
      <w:r w:rsidRPr="000D028C">
        <w:rPr>
          <w:sz w:val="26"/>
          <w:szCs w:val="26"/>
        </w:rPr>
        <w:t>Контроль за</w:t>
      </w:r>
      <w:proofErr w:type="gramEnd"/>
      <w:r w:rsidRPr="000D028C">
        <w:rPr>
          <w:sz w:val="26"/>
          <w:szCs w:val="26"/>
        </w:rPr>
        <w:t xml:space="preserve"> осуществлением муниципального контроля.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 xml:space="preserve">Текущий </w:t>
      </w:r>
      <w:proofErr w:type="gramStart"/>
      <w:r w:rsidRPr="000D028C">
        <w:rPr>
          <w:sz w:val="26"/>
          <w:szCs w:val="26"/>
        </w:rPr>
        <w:t>контроль за</w:t>
      </w:r>
      <w:proofErr w:type="gramEnd"/>
      <w:r w:rsidRPr="000D028C">
        <w:rPr>
          <w:sz w:val="26"/>
          <w:szCs w:val="26"/>
        </w:rPr>
        <w:t xml:space="preserve"> осуществлением муниципального контроля, закл</w:t>
      </w:r>
      <w:r w:rsidRPr="000D028C">
        <w:rPr>
          <w:sz w:val="26"/>
          <w:szCs w:val="26"/>
        </w:rPr>
        <w:t>ю</w:t>
      </w:r>
      <w:r w:rsidRPr="000D028C">
        <w:rPr>
          <w:sz w:val="26"/>
          <w:szCs w:val="26"/>
        </w:rPr>
        <w:t>чающийся в постоянном контроле за исполнением по существу, форме и срокам положений а</w:t>
      </w:r>
      <w:r w:rsidRPr="000D028C">
        <w:rPr>
          <w:sz w:val="26"/>
          <w:szCs w:val="26"/>
        </w:rPr>
        <w:t>д</w:t>
      </w:r>
      <w:r w:rsidRPr="000D028C">
        <w:rPr>
          <w:sz w:val="26"/>
          <w:szCs w:val="26"/>
        </w:rPr>
        <w:t>министративного регламента и иных нормативных правовых актов Российской Фед</w:t>
      </w:r>
      <w:r w:rsidRPr="000D028C">
        <w:rPr>
          <w:sz w:val="26"/>
          <w:szCs w:val="26"/>
        </w:rPr>
        <w:t>е</w:t>
      </w:r>
      <w:r w:rsidRPr="000D028C">
        <w:rPr>
          <w:sz w:val="26"/>
          <w:szCs w:val="26"/>
        </w:rPr>
        <w:t>рации, устанавливающих требования к осуществлению муниципального контроля, осуществляют должностные лица администрации сельс</w:t>
      </w:r>
      <w:r w:rsidRPr="000D028C">
        <w:rPr>
          <w:sz w:val="26"/>
          <w:szCs w:val="26"/>
        </w:rPr>
        <w:t>о</w:t>
      </w:r>
      <w:r w:rsidRPr="000D028C">
        <w:rPr>
          <w:sz w:val="26"/>
          <w:szCs w:val="26"/>
        </w:rPr>
        <w:t>вета.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Перечень должностных лиц, осуществляющих текущий контроль, устанавлив</w:t>
      </w:r>
      <w:r w:rsidRPr="000D028C">
        <w:rPr>
          <w:sz w:val="26"/>
          <w:szCs w:val="26"/>
        </w:rPr>
        <w:t>а</w:t>
      </w:r>
      <w:r w:rsidRPr="000D028C">
        <w:rPr>
          <w:sz w:val="26"/>
          <w:szCs w:val="26"/>
        </w:rPr>
        <w:t>ется распоряжением администрации сельсовета.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 xml:space="preserve">4.2.Плановый </w:t>
      </w:r>
      <w:proofErr w:type="gramStart"/>
      <w:r w:rsidRPr="000D028C">
        <w:rPr>
          <w:sz w:val="26"/>
          <w:szCs w:val="26"/>
        </w:rPr>
        <w:t>контроль за</w:t>
      </w:r>
      <w:proofErr w:type="gramEnd"/>
      <w:r w:rsidRPr="000D028C">
        <w:rPr>
          <w:sz w:val="26"/>
          <w:szCs w:val="26"/>
        </w:rPr>
        <w:t xml:space="preserve"> полнотой и качеством осуществления муниц</w:t>
      </w:r>
      <w:r w:rsidRPr="000D028C">
        <w:rPr>
          <w:sz w:val="26"/>
          <w:szCs w:val="26"/>
        </w:rPr>
        <w:t>и</w:t>
      </w:r>
      <w:r w:rsidRPr="000D028C">
        <w:rPr>
          <w:sz w:val="26"/>
          <w:szCs w:val="26"/>
        </w:rPr>
        <w:t>пального контроля муниципальными служащими Уполномоченного органа осуществляется в ходе проведения комплексных и тематических проверок.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lastRenderedPageBreak/>
        <w:t>Внеплановые проверки проводятся в случае обращения юридического лица (инд</w:t>
      </w:r>
      <w:r w:rsidRPr="000D028C">
        <w:rPr>
          <w:sz w:val="26"/>
          <w:szCs w:val="26"/>
        </w:rPr>
        <w:t>и</w:t>
      </w:r>
      <w:r w:rsidRPr="000D028C">
        <w:rPr>
          <w:sz w:val="26"/>
          <w:szCs w:val="26"/>
        </w:rPr>
        <w:t>видуального предпринимателя) с жалобой на действия (бездействие), решения дол</w:t>
      </w:r>
      <w:r w:rsidRPr="000D028C">
        <w:rPr>
          <w:sz w:val="26"/>
          <w:szCs w:val="26"/>
        </w:rPr>
        <w:t>ж</w:t>
      </w:r>
      <w:r w:rsidRPr="000D028C">
        <w:rPr>
          <w:sz w:val="26"/>
          <w:szCs w:val="26"/>
        </w:rPr>
        <w:t>ностных лиц администрации сельсовета.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В случае выявления нарушений виновные лица привлекаются к ответстве</w:t>
      </w:r>
      <w:r w:rsidRPr="000D028C">
        <w:rPr>
          <w:sz w:val="26"/>
          <w:szCs w:val="26"/>
        </w:rPr>
        <w:t>н</w:t>
      </w:r>
      <w:r w:rsidRPr="000D028C">
        <w:rPr>
          <w:sz w:val="26"/>
          <w:szCs w:val="26"/>
        </w:rPr>
        <w:t>ности в порядке, установленном законодательством Российской Федерации и норм</w:t>
      </w:r>
      <w:r w:rsidRPr="000D028C">
        <w:rPr>
          <w:sz w:val="26"/>
          <w:szCs w:val="26"/>
        </w:rPr>
        <w:t>а</w:t>
      </w:r>
      <w:r w:rsidRPr="000D028C">
        <w:rPr>
          <w:sz w:val="26"/>
          <w:szCs w:val="26"/>
        </w:rPr>
        <w:t>тивными правовыми актами администрации сельсовета.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4.3.Ответственность должностных лиц за действия (бездействие) и решения, ос</w:t>
      </w:r>
      <w:r w:rsidRPr="000D028C">
        <w:rPr>
          <w:sz w:val="26"/>
          <w:szCs w:val="26"/>
        </w:rPr>
        <w:t>у</w:t>
      </w:r>
      <w:r w:rsidRPr="000D028C">
        <w:rPr>
          <w:sz w:val="26"/>
          <w:szCs w:val="26"/>
        </w:rPr>
        <w:t>ществляемые и принимаемые в ходе осуществления муниципального контр</w:t>
      </w:r>
      <w:r w:rsidRPr="000D028C">
        <w:rPr>
          <w:sz w:val="26"/>
          <w:szCs w:val="26"/>
        </w:rPr>
        <w:t>о</w:t>
      </w:r>
      <w:r w:rsidRPr="000D028C">
        <w:rPr>
          <w:sz w:val="26"/>
          <w:szCs w:val="26"/>
        </w:rPr>
        <w:t>ля.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Муниципальные служащие, уполномоченные на подготовку проектов распоряж</w:t>
      </w:r>
      <w:r w:rsidRPr="000D028C">
        <w:rPr>
          <w:sz w:val="26"/>
          <w:szCs w:val="26"/>
        </w:rPr>
        <w:t>е</w:t>
      </w:r>
      <w:r w:rsidRPr="000D028C">
        <w:rPr>
          <w:sz w:val="26"/>
          <w:szCs w:val="26"/>
        </w:rPr>
        <w:t xml:space="preserve">ний администрации </w:t>
      </w:r>
      <w:r w:rsidR="00BB553D" w:rsidRPr="000D028C">
        <w:rPr>
          <w:sz w:val="26"/>
          <w:szCs w:val="26"/>
        </w:rPr>
        <w:t>муниципального образования</w:t>
      </w:r>
      <w:r w:rsidRPr="000D028C">
        <w:rPr>
          <w:sz w:val="26"/>
          <w:szCs w:val="26"/>
        </w:rPr>
        <w:t xml:space="preserve"> о проведении проверки, несут пе</w:t>
      </w:r>
      <w:r w:rsidRPr="000D028C">
        <w:rPr>
          <w:sz w:val="26"/>
          <w:szCs w:val="26"/>
        </w:rPr>
        <w:t>р</w:t>
      </w:r>
      <w:r w:rsidRPr="000D028C">
        <w:rPr>
          <w:sz w:val="26"/>
          <w:szCs w:val="26"/>
        </w:rPr>
        <w:t>сональную ответственность за соблюдение сроков и порядка их подготовки, правил</w:t>
      </w:r>
      <w:r w:rsidRPr="000D028C">
        <w:rPr>
          <w:sz w:val="26"/>
          <w:szCs w:val="26"/>
        </w:rPr>
        <w:t>ь</w:t>
      </w:r>
      <w:r w:rsidRPr="000D028C">
        <w:rPr>
          <w:sz w:val="26"/>
          <w:szCs w:val="26"/>
        </w:rPr>
        <w:t>ность оформления и своевременность направления в органы прокуратуры зая</w:t>
      </w:r>
      <w:r w:rsidRPr="000D028C">
        <w:rPr>
          <w:sz w:val="26"/>
          <w:szCs w:val="26"/>
        </w:rPr>
        <w:t>в</w:t>
      </w:r>
      <w:r w:rsidRPr="000D028C">
        <w:rPr>
          <w:sz w:val="26"/>
          <w:szCs w:val="26"/>
        </w:rPr>
        <w:t>лений о согласовании.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proofErr w:type="gramStart"/>
      <w:r w:rsidRPr="000D028C">
        <w:rPr>
          <w:sz w:val="26"/>
          <w:szCs w:val="26"/>
        </w:rPr>
        <w:t>Уполномоченные муниципальные служащие несут персональную ответс</w:t>
      </w:r>
      <w:r w:rsidRPr="000D028C">
        <w:rPr>
          <w:sz w:val="26"/>
          <w:szCs w:val="26"/>
        </w:rPr>
        <w:t>т</w:t>
      </w:r>
      <w:r w:rsidRPr="000D028C">
        <w:rPr>
          <w:sz w:val="26"/>
          <w:szCs w:val="26"/>
        </w:rPr>
        <w:t>венность за своевременность уведомления юридического лица (индивидуального предприним</w:t>
      </w:r>
      <w:r w:rsidRPr="000D028C">
        <w:rPr>
          <w:sz w:val="26"/>
          <w:szCs w:val="26"/>
        </w:rPr>
        <w:t>а</w:t>
      </w:r>
      <w:r w:rsidRPr="000D028C">
        <w:rPr>
          <w:sz w:val="26"/>
          <w:szCs w:val="26"/>
        </w:rPr>
        <w:t xml:space="preserve">теля) о проведении администрацией </w:t>
      </w:r>
      <w:r w:rsidR="00BB553D" w:rsidRPr="000D028C">
        <w:rPr>
          <w:sz w:val="26"/>
          <w:szCs w:val="26"/>
        </w:rPr>
        <w:t>муниципального образования</w:t>
      </w:r>
      <w:r w:rsidRPr="000D028C">
        <w:rPr>
          <w:sz w:val="26"/>
          <w:szCs w:val="26"/>
        </w:rPr>
        <w:t xml:space="preserve"> проверок, соблюд</w:t>
      </w:r>
      <w:r w:rsidRPr="000D028C">
        <w:rPr>
          <w:sz w:val="26"/>
          <w:szCs w:val="26"/>
        </w:rPr>
        <w:t>е</w:t>
      </w:r>
      <w:r w:rsidRPr="000D028C">
        <w:rPr>
          <w:sz w:val="26"/>
          <w:szCs w:val="26"/>
        </w:rPr>
        <w:t>ние срока и порядка их проведения, исполнение обязанностей и соблюдение огранич</w:t>
      </w:r>
      <w:r w:rsidRPr="000D028C">
        <w:rPr>
          <w:sz w:val="26"/>
          <w:szCs w:val="26"/>
        </w:rPr>
        <w:t>е</w:t>
      </w:r>
      <w:r w:rsidRPr="000D028C">
        <w:rPr>
          <w:sz w:val="26"/>
          <w:szCs w:val="26"/>
        </w:rPr>
        <w:t>ний, предусмотренных при проведении проверок законодательством Российской Фед</w:t>
      </w:r>
      <w:r w:rsidRPr="000D028C">
        <w:rPr>
          <w:sz w:val="26"/>
          <w:szCs w:val="26"/>
        </w:rPr>
        <w:t>е</w:t>
      </w:r>
      <w:r w:rsidRPr="000D028C">
        <w:rPr>
          <w:sz w:val="26"/>
          <w:szCs w:val="26"/>
        </w:rPr>
        <w:t>рации, правильность оформления и своевременность составления актов проверок и о</w:t>
      </w:r>
      <w:r w:rsidRPr="000D028C">
        <w:rPr>
          <w:sz w:val="26"/>
          <w:szCs w:val="26"/>
        </w:rPr>
        <w:t>з</w:t>
      </w:r>
      <w:r w:rsidRPr="000D028C">
        <w:rPr>
          <w:sz w:val="26"/>
          <w:szCs w:val="26"/>
        </w:rPr>
        <w:t>накомления с их содержанием руководителей, иных должностных лиц или уполном</w:t>
      </w:r>
      <w:r w:rsidRPr="000D028C">
        <w:rPr>
          <w:sz w:val="26"/>
          <w:szCs w:val="26"/>
        </w:rPr>
        <w:t>о</w:t>
      </w:r>
      <w:r w:rsidRPr="000D028C">
        <w:rPr>
          <w:sz w:val="26"/>
          <w:szCs w:val="26"/>
        </w:rPr>
        <w:t>ченных представителей юридич</w:t>
      </w:r>
      <w:r w:rsidRPr="000D028C">
        <w:rPr>
          <w:sz w:val="26"/>
          <w:szCs w:val="26"/>
        </w:rPr>
        <w:t>е</w:t>
      </w:r>
      <w:r w:rsidRPr="000D028C">
        <w:rPr>
          <w:sz w:val="26"/>
          <w:szCs w:val="26"/>
        </w:rPr>
        <w:t>ского лица, индивидуальных предпринимателей</w:t>
      </w:r>
      <w:proofErr w:type="gramEnd"/>
      <w:r w:rsidRPr="000D028C">
        <w:rPr>
          <w:sz w:val="26"/>
          <w:szCs w:val="26"/>
        </w:rPr>
        <w:t>, их уполномоченных представ</w:t>
      </w:r>
      <w:r w:rsidRPr="000D028C">
        <w:rPr>
          <w:sz w:val="26"/>
          <w:szCs w:val="26"/>
        </w:rPr>
        <w:t>и</w:t>
      </w:r>
      <w:r w:rsidRPr="000D028C">
        <w:rPr>
          <w:sz w:val="26"/>
          <w:szCs w:val="26"/>
        </w:rPr>
        <w:t>телей.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</w:p>
    <w:p w:rsidR="00447342" w:rsidRPr="000D028C" w:rsidRDefault="00447342" w:rsidP="000D028C">
      <w:pPr>
        <w:ind w:firstLine="510"/>
        <w:jc w:val="center"/>
        <w:rPr>
          <w:b/>
          <w:sz w:val="26"/>
          <w:szCs w:val="26"/>
        </w:rPr>
      </w:pPr>
      <w:r w:rsidRPr="000D028C">
        <w:rPr>
          <w:b/>
          <w:sz w:val="26"/>
          <w:szCs w:val="26"/>
        </w:rPr>
        <w:t>5. Досудебный (внесудебный) порядок обжалования решений и</w:t>
      </w:r>
      <w:r w:rsidR="00BB553D" w:rsidRPr="000D028C">
        <w:rPr>
          <w:b/>
          <w:sz w:val="26"/>
          <w:szCs w:val="26"/>
        </w:rPr>
        <w:t xml:space="preserve"> </w:t>
      </w:r>
      <w:r w:rsidRPr="000D028C">
        <w:rPr>
          <w:b/>
          <w:sz w:val="26"/>
          <w:szCs w:val="26"/>
        </w:rPr>
        <w:t>действий (бе</w:t>
      </w:r>
      <w:r w:rsidRPr="000D028C">
        <w:rPr>
          <w:b/>
          <w:sz w:val="26"/>
          <w:szCs w:val="26"/>
        </w:rPr>
        <w:t>з</w:t>
      </w:r>
      <w:r w:rsidRPr="000D028C">
        <w:rPr>
          <w:b/>
          <w:sz w:val="26"/>
          <w:szCs w:val="26"/>
        </w:rPr>
        <w:t>действия) органа муниципального контроля,</w:t>
      </w:r>
      <w:r w:rsidR="00BB553D" w:rsidRPr="000D028C">
        <w:rPr>
          <w:b/>
          <w:sz w:val="26"/>
          <w:szCs w:val="26"/>
        </w:rPr>
        <w:t xml:space="preserve"> </w:t>
      </w:r>
      <w:r w:rsidRPr="000D028C">
        <w:rPr>
          <w:b/>
          <w:sz w:val="26"/>
          <w:szCs w:val="26"/>
        </w:rPr>
        <w:t>а также его должностных лиц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5.1.Субъект проверки вправе обжаловать действия (бездействие) и решения, пр</w:t>
      </w:r>
      <w:r w:rsidRPr="000D028C">
        <w:rPr>
          <w:sz w:val="26"/>
          <w:szCs w:val="26"/>
        </w:rPr>
        <w:t>и</w:t>
      </w:r>
      <w:r w:rsidRPr="000D028C">
        <w:rPr>
          <w:sz w:val="26"/>
          <w:szCs w:val="26"/>
        </w:rPr>
        <w:t>нятые в ходе осуществления муниципального контроля, в досудебном (вн</w:t>
      </w:r>
      <w:r w:rsidRPr="000D028C">
        <w:rPr>
          <w:sz w:val="26"/>
          <w:szCs w:val="26"/>
        </w:rPr>
        <w:t>е</w:t>
      </w:r>
      <w:r w:rsidRPr="000D028C">
        <w:rPr>
          <w:sz w:val="26"/>
          <w:szCs w:val="26"/>
        </w:rPr>
        <w:t>судебном) порядке, установленном настоящей главой.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5.2.В досудебном (внесудебном) порядке могут быть обжалованы любые решения или (и) действия (бездействие) должностных лиц Уполномоченного органа, допуще</w:t>
      </w:r>
      <w:r w:rsidRPr="000D028C">
        <w:rPr>
          <w:sz w:val="26"/>
          <w:szCs w:val="26"/>
        </w:rPr>
        <w:t>н</w:t>
      </w:r>
      <w:r w:rsidRPr="000D028C">
        <w:rPr>
          <w:sz w:val="26"/>
          <w:szCs w:val="26"/>
        </w:rPr>
        <w:t>ные в ходе исполнения муниципального контроля.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5.3.Основаниями для отказа в рассмотрении жалобы являются: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отсутствие у лица, обратившегося в качестве представителя субъекта проверки, полномочий действовать от его имени;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предоставление субъекту проверки ранее ответа по существу поставленных в ж</w:t>
      </w:r>
      <w:r w:rsidRPr="000D028C">
        <w:rPr>
          <w:sz w:val="26"/>
          <w:szCs w:val="26"/>
        </w:rPr>
        <w:t>а</w:t>
      </w:r>
      <w:r w:rsidRPr="000D028C">
        <w:rPr>
          <w:sz w:val="26"/>
          <w:szCs w:val="26"/>
        </w:rPr>
        <w:t>лобе вопросов;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наличие решения, принятого по результатам рассмотрения жалобы в судебном п</w:t>
      </w:r>
      <w:r w:rsidRPr="000D028C">
        <w:rPr>
          <w:sz w:val="26"/>
          <w:szCs w:val="26"/>
        </w:rPr>
        <w:t>о</w:t>
      </w:r>
      <w:r w:rsidRPr="000D028C">
        <w:rPr>
          <w:sz w:val="26"/>
          <w:szCs w:val="26"/>
        </w:rPr>
        <w:t>рядке.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5.4.Основанием для начала процедуры досудебного (внесудебного) обжалования является поступление жалобы.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5.5.Субъект проверки имеет право на получение информации и докумен</w:t>
      </w:r>
      <w:r w:rsidR="00BB553D" w:rsidRPr="000D028C">
        <w:rPr>
          <w:sz w:val="26"/>
          <w:szCs w:val="26"/>
        </w:rPr>
        <w:t xml:space="preserve">тов, </w:t>
      </w:r>
      <w:r w:rsidRPr="000D028C">
        <w:rPr>
          <w:sz w:val="26"/>
          <w:szCs w:val="26"/>
        </w:rPr>
        <w:t>нео</w:t>
      </w:r>
      <w:r w:rsidRPr="000D028C">
        <w:rPr>
          <w:sz w:val="26"/>
          <w:szCs w:val="26"/>
        </w:rPr>
        <w:t>б</w:t>
      </w:r>
      <w:r w:rsidRPr="000D028C">
        <w:rPr>
          <w:sz w:val="26"/>
          <w:szCs w:val="26"/>
        </w:rPr>
        <w:t>ходимых для обоснования и рассмотрения жалобы, в том числе: представлять допо</w:t>
      </w:r>
      <w:r w:rsidRPr="000D028C">
        <w:rPr>
          <w:sz w:val="26"/>
          <w:szCs w:val="26"/>
        </w:rPr>
        <w:t>л</w:t>
      </w:r>
      <w:r w:rsidRPr="000D028C">
        <w:rPr>
          <w:sz w:val="26"/>
          <w:szCs w:val="26"/>
        </w:rPr>
        <w:t>нительные документы и материалы либо обращаться с просьбой об их истребовании;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</w:t>
      </w:r>
      <w:r w:rsidRPr="000D028C">
        <w:rPr>
          <w:sz w:val="26"/>
          <w:szCs w:val="26"/>
        </w:rPr>
        <w:t>а</w:t>
      </w:r>
      <w:r w:rsidRPr="000D028C">
        <w:rPr>
          <w:sz w:val="26"/>
          <w:szCs w:val="26"/>
        </w:rPr>
        <w:t>занных документах и материалах не содержатся сведения, составляющие государс</w:t>
      </w:r>
      <w:r w:rsidRPr="000D028C">
        <w:rPr>
          <w:sz w:val="26"/>
          <w:szCs w:val="26"/>
        </w:rPr>
        <w:t>т</w:t>
      </w:r>
      <w:r w:rsidRPr="000D028C">
        <w:rPr>
          <w:sz w:val="26"/>
          <w:szCs w:val="26"/>
        </w:rPr>
        <w:t>венную или иную охраняемую федеральным законом та</w:t>
      </w:r>
      <w:r w:rsidRPr="000D028C">
        <w:rPr>
          <w:sz w:val="26"/>
          <w:szCs w:val="26"/>
        </w:rPr>
        <w:t>й</w:t>
      </w:r>
      <w:r w:rsidRPr="000D028C">
        <w:rPr>
          <w:sz w:val="26"/>
          <w:szCs w:val="26"/>
        </w:rPr>
        <w:t>ну.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lastRenderedPageBreak/>
        <w:t>Жалоба подлежит регистрации и рассмотрению в соответствии с требованиями действующего законодательства. При наличии оснований для отказа в рассмотрении жалобы, установленных в пункте 5.3. настоящего Регламен</w:t>
      </w:r>
      <w:r w:rsidR="00BB553D" w:rsidRPr="000D028C">
        <w:rPr>
          <w:sz w:val="26"/>
          <w:szCs w:val="26"/>
        </w:rPr>
        <w:t xml:space="preserve">та, </w:t>
      </w:r>
      <w:r w:rsidRPr="000D028C">
        <w:rPr>
          <w:sz w:val="26"/>
          <w:szCs w:val="26"/>
        </w:rPr>
        <w:t>заявитель письменно информируется об отказе в рассмотрении жалобы в пред</w:t>
      </w:r>
      <w:r w:rsidRPr="000D028C">
        <w:rPr>
          <w:sz w:val="26"/>
          <w:szCs w:val="26"/>
        </w:rPr>
        <w:t>е</w:t>
      </w:r>
      <w:r w:rsidRPr="000D028C">
        <w:rPr>
          <w:sz w:val="26"/>
          <w:szCs w:val="26"/>
        </w:rPr>
        <w:t>лах сроков, установленных пунктом 5.7. Регл</w:t>
      </w:r>
      <w:r w:rsidRPr="000D028C">
        <w:rPr>
          <w:sz w:val="26"/>
          <w:szCs w:val="26"/>
        </w:rPr>
        <w:t>а</w:t>
      </w:r>
      <w:r w:rsidRPr="000D028C">
        <w:rPr>
          <w:sz w:val="26"/>
          <w:szCs w:val="26"/>
        </w:rPr>
        <w:t>мента.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Жалоба может быть направлена по почте, с использованием официального сайта администрации  района  (</w:t>
      </w:r>
      <w:r w:rsidR="00BB553D" w:rsidRPr="000D028C">
        <w:rPr>
          <w:sz w:val="26"/>
          <w:szCs w:val="26"/>
          <w:shd w:val="clear" w:color="auto" w:fill="FFFFFF"/>
        </w:rPr>
        <w:t>http://kirenskrn.irkobl.ru</w:t>
      </w:r>
      <w:r w:rsidR="00BB553D" w:rsidRPr="000D028C">
        <w:rPr>
          <w:sz w:val="26"/>
          <w:szCs w:val="26"/>
        </w:rPr>
        <w:t xml:space="preserve"> </w:t>
      </w:r>
      <w:r w:rsidRPr="000D028C">
        <w:rPr>
          <w:sz w:val="26"/>
          <w:szCs w:val="26"/>
        </w:rPr>
        <w:t>/), а также может быть принята при личном приеме заявителя.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5.6. Жалоба может быть адресована следующим должностным лицам администр</w:t>
      </w:r>
      <w:r w:rsidRPr="000D028C">
        <w:rPr>
          <w:sz w:val="26"/>
          <w:szCs w:val="26"/>
        </w:rPr>
        <w:t>а</w:t>
      </w:r>
      <w:r w:rsidRPr="000D028C">
        <w:rPr>
          <w:sz w:val="26"/>
          <w:szCs w:val="26"/>
        </w:rPr>
        <w:t xml:space="preserve">ции </w:t>
      </w:r>
      <w:r w:rsidR="00BB553D" w:rsidRPr="000D028C">
        <w:rPr>
          <w:sz w:val="26"/>
          <w:szCs w:val="26"/>
        </w:rPr>
        <w:t>муниципального образования</w:t>
      </w:r>
      <w:r w:rsidRPr="000D028C">
        <w:rPr>
          <w:sz w:val="26"/>
          <w:szCs w:val="26"/>
        </w:rPr>
        <w:t>, уполномоченным на ее рассмотрение: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 xml:space="preserve">главе </w:t>
      </w:r>
      <w:r w:rsidR="00BB553D" w:rsidRPr="000D028C">
        <w:rPr>
          <w:sz w:val="26"/>
          <w:szCs w:val="26"/>
        </w:rPr>
        <w:t>муниципального образования</w:t>
      </w:r>
      <w:r w:rsidRPr="000D028C">
        <w:rPr>
          <w:sz w:val="26"/>
          <w:szCs w:val="26"/>
        </w:rPr>
        <w:t xml:space="preserve"> на решения или (и) действия (бездействие) должностных лиц Уполномоченного органа, за исключением решений и действий (бе</w:t>
      </w:r>
      <w:r w:rsidRPr="000D028C">
        <w:rPr>
          <w:sz w:val="26"/>
          <w:szCs w:val="26"/>
        </w:rPr>
        <w:t>з</w:t>
      </w:r>
      <w:r w:rsidRPr="000D028C">
        <w:rPr>
          <w:sz w:val="26"/>
          <w:szCs w:val="26"/>
        </w:rPr>
        <w:t xml:space="preserve">действия) главы </w:t>
      </w:r>
      <w:r w:rsidR="00BB553D" w:rsidRPr="000D028C">
        <w:rPr>
          <w:sz w:val="26"/>
          <w:szCs w:val="26"/>
        </w:rPr>
        <w:t>муниципального образования.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Жалоба должна содержать: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наименование органа, в который направляется  письменное обращение, либо ф</w:t>
      </w:r>
      <w:r w:rsidRPr="000D028C">
        <w:rPr>
          <w:sz w:val="26"/>
          <w:szCs w:val="26"/>
        </w:rPr>
        <w:t>а</w:t>
      </w:r>
      <w:r w:rsidRPr="000D028C">
        <w:rPr>
          <w:sz w:val="26"/>
          <w:szCs w:val="26"/>
        </w:rPr>
        <w:t>милию, имя, отчество соответствующего должностного лица, либо должность соотве</w:t>
      </w:r>
      <w:r w:rsidRPr="000D028C">
        <w:rPr>
          <w:sz w:val="26"/>
          <w:szCs w:val="26"/>
        </w:rPr>
        <w:t>т</w:t>
      </w:r>
      <w:r w:rsidRPr="000D028C">
        <w:rPr>
          <w:sz w:val="26"/>
          <w:szCs w:val="26"/>
        </w:rPr>
        <w:t>ствующего лица;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полное наименование юридического лица, в</w:t>
      </w:r>
      <w:r w:rsidR="00BB553D" w:rsidRPr="000D028C">
        <w:rPr>
          <w:sz w:val="26"/>
          <w:szCs w:val="26"/>
        </w:rPr>
        <w:t xml:space="preserve"> </w:t>
      </w:r>
      <w:r w:rsidRPr="000D028C">
        <w:rPr>
          <w:sz w:val="26"/>
          <w:szCs w:val="26"/>
        </w:rPr>
        <w:t>том числе его организацио</w:t>
      </w:r>
      <w:r w:rsidRPr="000D028C">
        <w:rPr>
          <w:sz w:val="26"/>
          <w:szCs w:val="26"/>
        </w:rPr>
        <w:t>н</w:t>
      </w:r>
      <w:r w:rsidRPr="000D028C">
        <w:rPr>
          <w:sz w:val="26"/>
          <w:szCs w:val="26"/>
        </w:rPr>
        <w:t>но-правовую форму (фамилию, имя</w:t>
      </w:r>
      <w:r w:rsidR="00BB553D" w:rsidRPr="000D028C">
        <w:rPr>
          <w:sz w:val="26"/>
          <w:szCs w:val="26"/>
        </w:rPr>
        <w:t>,</w:t>
      </w:r>
      <w:r w:rsidRPr="000D028C">
        <w:rPr>
          <w:sz w:val="26"/>
          <w:szCs w:val="26"/>
        </w:rPr>
        <w:t xml:space="preserve">  отчество   индивидуального предпринимат</w:t>
      </w:r>
      <w:r w:rsidRPr="000D028C">
        <w:rPr>
          <w:sz w:val="26"/>
          <w:szCs w:val="26"/>
        </w:rPr>
        <w:t>е</w:t>
      </w:r>
      <w:r w:rsidRPr="000D028C">
        <w:rPr>
          <w:sz w:val="26"/>
          <w:szCs w:val="26"/>
        </w:rPr>
        <w:t>ля);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почтовый адрес, по которому должен быть направлен ответ или уведомление о п</w:t>
      </w:r>
      <w:r w:rsidRPr="000D028C">
        <w:rPr>
          <w:sz w:val="26"/>
          <w:szCs w:val="26"/>
        </w:rPr>
        <w:t>е</w:t>
      </w:r>
      <w:r w:rsidRPr="000D028C">
        <w:rPr>
          <w:sz w:val="26"/>
          <w:szCs w:val="26"/>
        </w:rPr>
        <w:t>реадресации обращения, о продлении срока рассмотрения;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 xml:space="preserve">суть </w:t>
      </w:r>
      <w:r w:rsidR="008C4AA2" w:rsidRPr="000D028C">
        <w:rPr>
          <w:sz w:val="26"/>
          <w:szCs w:val="26"/>
        </w:rPr>
        <w:t xml:space="preserve">(обстоятельства) </w:t>
      </w:r>
      <w:r w:rsidRPr="000D028C">
        <w:rPr>
          <w:sz w:val="26"/>
          <w:szCs w:val="26"/>
        </w:rPr>
        <w:t>обжалуемых действий (бездействия), решений, основания, по которым юридическое лицо (индивидуальный предприниматель) считает, что н</w:t>
      </w:r>
      <w:r w:rsidRPr="000D028C">
        <w:rPr>
          <w:sz w:val="26"/>
          <w:szCs w:val="26"/>
        </w:rPr>
        <w:t>а</w:t>
      </w:r>
      <w:r w:rsidRPr="000D028C">
        <w:rPr>
          <w:sz w:val="26"/>
          <w:szCs w:val="26"/>
        </w:rPr>
        <w:t>рушены его права и законные интересы, созданы препятствия к их реализации либо н</w:t>
      </w:r>
      <w:r w:rsidRPr="000D028C">
        <w:rPr>
          <w:sz w:val="26"/>
          <w:szCs w:val="26"/>
        </w:rPr>
        <w:t>е</w:t>
      </w:r>
      <w:r w:rsidRPr="000D028C">
        <w:rPr>
          <w:sz w:val="26"/>
          <w:szCs w:val="26"/>
        </w:rPr>
        <w:t>законно возложена какая-либо обязанность;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подпись руководителя юридического лица (индивидуального предприним</w:t>
      </w:r>
      <w:r w:rsidRPr="000D028C">
        <w:rPr>
          <w:sz w:val="26"/>
          <w:szCs w:val="26"/>
        </w:rPr>
        <w:t>а</w:t>
      </w:r>
      <w:r w:rsidRPr="000D028C">
        <w:rPr>
          <w:sz w:val="26"/>
          <w:szCs w:val="26"/>
        </w:rPr>
        <w:t>теля).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 xml:space="preserve">Дополнительно в письменном обращении могут быть </w:t>
      </w:r>
      <w:proofErr w:type="gramStart"/>
      <w:r w:rsidRPr="000D028C">
        <w:rPr>
          <w:sz w:val="26"/>
          <w:szCs w:val="26"/>
        </w:rPr>
        <w:t>указаны</w:t>
      </w:r>
      <w:proofErr w:type="gramEnd"/>
      <w:r w:rsidRPr="000D028C">
        <w:rPr>
          <w:sz w:val="26"/>
          <w:szCs w:val="26"/>
        </w:rPr>
        <w:t>: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должность, фамилия, имя и отчество должностного лица, действия (безде</w:t>
      </w:r>
      <w:r w:rsidRPr="000D028C">
        <w:rPr>
          <w:sz w:val="26"/>
          <w:szCs w:val="26"/>
        </w:rPr>
        <w:t>й</w:t>
      </w:r>
      <w:r w:rsidRPr="000D028C">
        <w:rPr>
          <w:sz w:val="26"/>
          <w:szCs w:val="26"/>
        </w:rPr>
        <w:t>ствие), решения которого обжалуются;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иные сведения, которые юридическое лицо (индивидуальный предприниматель) считает необходимым сообщить.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В случае необходимости в подтверждение своих доводов к письменному обращ</w:t>
      </w:r>
      <w:r w:rsidRPr="000D028C">
        <w:rPr>
          <w:sz w:val="26"/>
          <w:szCs w:val="26"/>
        </w:rPr>
        <w:t>е</w:t>
      </w:r>
      <w:r w:rsidRPr="000D028C">
        <w:rPr>
          <w:sz w:val="26"/>
          <w:szCs w:val="26"/>
        </w:rPr>
        <w:t>нию прилагаются документы и материалы либо их копии.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5.7.Жалоба подлежит рассмотрению должностным лицом, уполномоче</w:t>
      </w:r>
      <w:r w:rsidRPr="000D028C">
        <w:rPr>
          <w:sz w:val="26"/>
          <w:szCs w:val="26"/>
        </w:rPr>
        <w:t>н</w:t>
      </w:r>
      <w:r w:rsidRPr="000D028C">
        <w:rPr>
          <w:sz w:val="26"/>
          <w:szCs w:val="26"/>
        </w:rPr>
        <w:t>ным на ее рассмотрение, в течение 15 дней со дня ее регистрации.</w:t>
      </w:r>
    </w:p>
    <w:p w:rsidR="00447342" w:rsidRPr="000D028C" w:rsidRDefault="00447342" w:rsidP="000D028C">
      <w:pPr>
        <w:ind w:firstLine="510"/>
        <w:jc w:val="both"/>
        <w:rPr>
          <w:sz w:val="26"/>
          <w:szCs w:val="26"/>
        </w:rPr>
      </w:pPr>
      <w:r w:rsidRPr="000D028C">
        <w:rPr>
          <w:sz w:val="26"/>
          <w:szCs w:val="26"/>
        </w:rPr>
        <w:t>5.8.По результатам рассмотрения жалобы должностным лицом, уполном</w:t>
      </w:r>
      <w:r w:rsidRPr="000D028C">
        <w:rPr>
          <w:sz w:val="26"/>
          <w:szCs w:val="26"/>
        </w:rPr>
        <w:t>о</w:t>
      </w:r>
      <w:r w:rsidRPr="000D028C">
        <w:rPr>
          <w:sz w:val="26"/>
          <w:szCs w:val="26"/>
        </w:rPr>
        <w:t>ченным на ее рассмотрение, принимается решение об удовлетворении требов</w:t>
      </w:r>
      <w:r w:rsidRPr="000D028C">
        <w:rPr>
          <w:sz w:val="26"/>
          <w:szCs w:val="26"/>
        </w:rPr>
        <w:t>а</w:t>
      </w:r>
      <w:r w:rsidRPr="000D028C">
        <w:rPr>
          <w:sz w:val="26"/>
          <w:szCs w:val="26"/>
        </w:rPr>
        <w:t>ний заявителя либо об отказе в их удовлетворении с указанием причины. При этом должностное лицо имеет полномочие по отмене незаконно принятого решения и признанию действия (бездействия) незаконным.</w:t>
      </w:r>
    </w:p>
    <w:p w:rsidR="00447342" w:rsidRDefault="00447342" w:rsidP="000D028C">
      <w:pPr>
        <w:ind w:firstLine="585"/>
        <w:jc w:val="both"/>
        <w:rPr>
          <w:sz w:val="26"/>
          <w:szCs w:val="26"/>
        </w:rPr>
      </w:pPr>
    </w:p>
    <w:p w:rsidR="000D028C" w:rsidRDefault="000D028C" w:rsidP="000D028C">
      <w:pPr>
        <w:ind w:firstLine="585"/>
        <w:jc w:val="both"/>
        <w:rPr>
          <w:sz w:val="26"/>
          <w:szCs w:val="26"/>
        </w:rPr>
      </w:pPr>
    </w:p>
    <w:p w:rsidR="000D028C" w:rsidRDefault="000D028C" w:rsidP="000D028C">
      <w:pPr>
        <w:ind w:firstLine="585"/>
        <w:jc w:val="both"/>
        <w:rPr>
          <w:sz w:val="26"/>
          <w:szCs w:val="26"/>
        </w:rPr>
      </w:pPr>
    </w:p>
    <w:p w:rsidR="000D028C" w:rsidRDefault="000D028C" w:rsidP="000D028C">
      <w:pPr>
        <w:ind w:firstLine="585"/>
        <w:jc w:val="both"/>
        <w:rPr>
          <w:sz w:val="26"/>
          <w:szCs w:val="26"/>
        </w:rPr>
      </w:pPr>
    </w:p>
    <w:p w:rsidR="000D028C" w:rsidRDefault="000D028C" w:rsidP="000D028C">
      <w:pPr>
        <w:ind w:firstLine="585"/>
        <w:jc w:val="both"/>
        <w:rPr>
          <w:sz w:val="26"/>
          <w:szCs w:val="26"/>
        </w:rPr>
      </w:pPr>
    </w:p>
    <w:p w:rsidR="000D028C" w:rsidRDefault="000D028C" w:rsidP="000D028C">
      <w:pPr>
        <w:ind w:firstLine="585"/>
        <w:jc w:val="both"/>
        <w:rPr>
          <w:sz w:val="26"/>
          <w:szCs w:val="26"/>
        </w:rPr>
      </w:pPr>
    </w:p>
    <w:p w:rsidR="000D028C" w:rsidRDefault="000D028C" w:rsidP="000D028C">
      <w:pPr>
        <w:ind w:firstLine="585"/>
        <w:jc w:val="both"/>
        <w:rPr>
          <w:sz w:val="26"/>
          <w:szCs w:val="26"/>
        </w:rPr>
      </w:pPr>
    </w:p>
    <w:p w:rsidR="000D028C" w:rsidRPr="000D028C" w:rsidRDefault="000D028C" w:rsidP="000D028C">
      <w:pPr>
        <w:ind w:firstLine="585"/>
        <w:jc w:val="both"/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60"/>
        <w:gridCol w:w="4185"/>
      </w:tblGrid>
      <w:tr w:rsidR="00447342" w:rsidRPr="000D028C">
        <w:tc>
          <w:tcPr>
            <w:tcW w:w="5460" w:type="dxa"/>
            <w:shd w:val="clear" w:color="auto" w:fill="auto"/>
          </w:tcPr>
          <w:p w:rsidR="00447342" w:rsidRPr="000D028C" w:rsidRDefault="00447342" w:rsidP="000D028C">
            <w:pPr>
              <w:pStyle w:val="af1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85" w:type="dxa"/>
            <w:shd w:val="clear" w:color="auto" w:fill="auto"/>
          </w:tcPr>
          <w:p w:rsidR="00447342" w:rsidRPr="000D028C" w:rsidRDefault="00447342" w:rsidP="000D028C">
            <w:pPr>
              <w:jc w:val="both"/>
              <w:rPr>
                <w:sz w:val="26"/>
                <w:szCs w:val="26"/>
              </w:rPr>
            </w:pPr>
            <w:r w:rsidRPr="000D028C">
              <w:rPr>
                <w:sz w:val="26"/>
                <w:szCs w:val="26"/>
              </w:rPr>
              <w:t>ПРИЛОЖЕНИЕ № 1</w:t>
            </w:r>
          </w:p>
          <w:p w:rsidR="00447342" w:rsidRPr="000D028C" w:rsidRDefault="00447342" w:rsidP="000D028C">
            <w:pPr>
              <w:jc w:val="both"/>
              <w:rPr>
                <w:sz w:val="26"/>
                <w:szCs w:val="26"/>
              </w:rPr>
            </w:pPr>
            <w:r w:rsidRPr="000D028C">
              <w:rPr>
                <w:sz w:val="26"/>
                <w:szCs w:val="26"/>
              </w:rPr>
              <w:t>к административному регламенту «Муниципальный контроль в о</w:t>
            </w:r>
            <w:r w:rsidRPr="000D028C">
              <w:rPr>
                <w:sz w:val="26"/>
                <w:szCs w:val="26"/>
              </w:rPr>
              <w:t>б</w:t>
            </w:r>
            <w:r w:rsidRPr="000D028C">
              <w:rPr>
                <w:sz w:val="26"/>
                <w:szCs w:val="26"/>
              </w:rPr>
              <w:t xml:space="preserve">ласти торговой деятельности» на территории </w:t>
            </w:r>
            <w:r w:rsidR="008C4AA2" w:rsidRPr="000D028C">
              <w:rPr>
                <w:sz w:val="26"/>
                <w:szCs w:val="26"/>
              </w:rPr>
              <w:t>Криволукского мун</w:t>
            </w:r>
            <w:r w:rsidR="008C4AA2" w:rsidRPr="000D028C">
              <w:rPr>
                <w:sz w:val="26"/>
                <w:szCs w:val="26"/>
              </w:rPr>
              <w:t>и</w:t>
            </w:r>
            <w:r w:rsidR="008C4AA2" w:rsidRPr="000D028C">
              <w:rPr>
                <w:sz w:val="26"/>
                <w:szCs w:val="26"/>
              </w:rPr>
              <w:t>ципального образования</w:t>
            </w:r>
          </w:p>
        </w:tc>
      </w:tr>
    </w:tbl>
    <w:p w:rsidR="00447342" w:rsidRPr="000D028C" w:rsidRDefault="00447342" w:rsidP="000D028C">
      <w:pPr>
        <w:jc w:val="both"/>
        <w:rPr>
          <w:sz w:val="26"/>
          <w:szCs w:val="26"/>
        </w:rPr>
      </w:pPr>
    </w:p>
    <w:p w:rsidR="00447342" w:rsidRPr="000D028C" w:rsidRDefault="00447342" w:rsidP="000D028C">
      <w:pPr>
        <w:jc w:val="center"/>
        <w:rPr>
          <w:b/>
          <w:sz w:val="26"/>
          <w:szCs w:val="26"/>
        </w:rPr>
      </w:pPr>
      <w:r w:rsidRPr="000D028C">
        <w:rPr>
          <w:b/>
          <w:sz w:val="26"/>
          <w:szCs w:val="26"/>
        </w:rPr>
        <w:t>Блок – схема</w:t>
      </w:r>
    </w:p>
    <w:p w:rsidR="00447342" w:rsidRPr="000D028C" w:rsidRDefault="00447342" w:rsidP="000D028C">
      <w:pPr>
        <w:jc w:val="center"/>
        <w:rPr>
          <w:b/>
          <w:sz w:val="26"/>
          <w:szCs w:val="26"/>
        </w:rPr>
      </w:pPr>
      <w:r w:rsidRPr="000D028C">
        <w:rPr>
          <w:b/>
          <w:sz w:val="26"/>
          <w:szCs w:val="26"/>
        </w:rPr>
        <w:t>последовательности действий осуществления  контроля в области</w:t>
      </w:r>
      <w:r w:rsidR="000D028C" w:rsidRPr="000D028C">
        <w:rPr>
          <w:b/>
          <w:sz w:val="26"/>
          <w:szCs w:val="26"/>
        </w:rPr>
        <w:t xml:space="preserve"> </w:t>
      </w:r>
      <w:r w:rsidRPr="000D028C">
        <w:rPr>
          <w:b/>
          <w:sz w:val="26"/>
          <w:szCs w:val="26"/>
        </w:rPr>
        <w:t>торговой де</w:t>
      </w:r>
      <w:r w:rsidRPr="000D028C">
        <w:rPr>
          <w:b/>
          <w:sz w:val="26"/>
          <w:szCs w:val="26"/>
        </w:rPr>
        <w:t>я</w:t>
      </w:r>
      <w:r w:rsidRPr="000D028C">
        <w:rPr>
          <w:b/>
          <w:sz w:val="26"/>
          <w:szCs w:val="26"/>
        </w:rPr>
        <w:t>тельности</w:t>
      </w:r>
      <w:r w:rsidR="000D028C" w:rsidRPr="000D028C">
        <w:rPr>
          <w:b/>
          <w:sz w:val="26"/>
          <w:szCs w:val="26"/>
        </w:rPr>
        <w:t xml:space="preserve"> на территории Криволукского муниципального о</w:t>
      </w:r>
      <w:r w:rsidR="000D028C" w:rsidRPr="000D028C">
        <w:rPr>
          <w:b/>
          <w:sz w:val="26"/>
          <w:szCs w:val="26"/>
        </w:rPr>
        <w:t>б</w:t>
      </w:r>
      <w:r w:rsidR="000D028C" w:rsidRPr="000D028C">
        <w:rPr>
          <w:b/>
          <w:sz w:val="26"/>
          <w:szCs w:val="26"/>
        </w:rPr>
        <w:t>разования</w:t>
      </w:r>
    </w:p>
    <w:p w:rsidR="00447342" w:rsidRDefault="00447342" w:rsidP="000D028C">
      <w:pPr>
        <w:ind w:firstLine="709"/>
        <w:jc w:val="both"/>
        <w:rPr>
          <w:sz w:val="28"/>
          <w:szCs w:val="28"/>
        </w:rPr>
      </w:pPr>
    </w:p>
    <w:p w:rsidR="00CA7628" w:rsidRDefault="00CA7628" w:rsidP="000D028C">
      <w:pPr>
        <w:ind w:firstLine="709"/>
        <w:jc w:val="both"/>
        <w:rPr>
          <w:sz w:val="28"/>
          <w:szCs w:val="28"/>
        </w:rPr>
      </w:pPr>
    </w:p>
    <w:p w:rsidR="00CA7628" w:rsidRDefault="00CA7628" w:rsidP="000D028C">
      <w:pPr>
        <w:ind w:firstLine="709"/>
        <w:jc w:val="both"/>
        <w:rPr>
          <w:sz w:val="28"/>
          <w:szCs w:val="28"/>
        </w:rPr>
      </w:pPr>
    </w:p>
    <w:p w:rsidR="00CA7628" w:rsidRDefault="00CA7628" w:rsidP="000D028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953" w:type="dxa"/>
        <w:tblLayout w:type="fixed"/>
        <w:tblLook w:val="0000"/>
      </w:tblPr>
      <w:tblGrid>
        <w:gridCol w:w="8227"/>
      </w:tblGrid>
      <w:tr w:rsidR="00447342" w:rsidTr="008C4AA2">
        <w:trPr>
          <w:trHeight w:val="630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42" w:rsidRDefault="00447342" w:rsidP="000D028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администрацией сельсовета распоряж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</w:tr>
    </w:tbl>
    <w:p w:rsidR="00447342" w:rsidRDefault="00447342" w:rsidP="000D028C">
      <w:pPr>
        <w:ind w:firstLine="709"/>
        <w:jc w:val="both"/>
        <w:rPr>
          <w:sz w:val="28"/>
          <w:szCs w:val="28"/>
        </w:rPr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47.45pt;margin-top:3.05pt;width:13.75pt;height:13.5pt;z-index:251651584;mso-wrap-style:none;mso-position-horizontal-relative:text;mso-position-vertical-relative:text;v-text-anchor:middle" strokeweight=".26mm">
            <v:fill color2="black"/>
          </v:shape>
        </w:pict>
      </w:r>
    </w:p>
    <w:tbl>
      <w:tblPr>
        <w:tblW w:w="0" w:type="auto"/>
        <w:tblInd w:w="953" w:type="dxa"/>
        <w:tblLayout w:type="fixed"/>
        <w:tblLook w:val="0000"/>
      </w:tblPr>
      <w:tblGrid>
        <w:gridCol w:w="8227"/>
      </w:tblGrid>
      <w:tr w:rsidR="00447342" w:rsidTr="008C4AA2">
        <w:trPr>
          <w:trHeight w:val="120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42" w:rsidRDefault="00447342" w:rsidP="000D028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контролю</w:t>
            </w:r>
          </w:p>
        </w:tc>
      </w:tr>
    </w:tbl>
    <w:p w:rsidR="00447342" w:rsidRDefault="00447342" w:rsidP="000D028C">
      <w:pPr>
        <w:ind w:firstLine="709"/>
        <w:jc w:val="both"/>
        <w:rPr>
          <w:sz w:val="28"/>
          <w:szCs w:val="28"/>
        </w:rPr>
      </w:pPr>
      <w:r>
        <w:pict>
          <v:shape id="_x0000_s1028" type="#_x0000_t67" style="position:absolute;left:0;text-align:left;margin-left:247.45pt;margin-top:1.5pt;width:14.15pt;height:13.35pt;z-index:251652608;mso-wrap-style:none;mso-position-horizontal-relative:text;mso-position-vertical-relative:text;v-text-anchor:middle" strokeweight=".26mm">
            <v:fill color2="black"/>
          </v:shape>
        </w:pict>
      </w:r>
    </w:p>
    <w:tbl>
      <w:tblPr>
        <w:tblW w:w="0" w:type="auto"/>
        <w:tblInd w:w="953" w:type="dxa"/>
        <w:tblLayout w:type="fixed"/>
        <w:tblLook w:val="0000"/>
      </w:tblPr>
      <w:tblGrid>
        <w:gridCol w:w="8227"/>
      </w:tblGrid>
      <w:tr w:rsidR="00447342" w:rsidTr="008C4AA2">
        <w:trPr>
          <w:trHeight w:val="25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42" w:rsidRDefault="00447342" w:rsidP="000D028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мероприятий по контролю</w:t>
            </w:r>
          </w:p>
        </w:tc>
      </w:tr>
      <w:tr w:rsidR="008C4AA2" w:rsidTr="00F20D8C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8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C4AA2" w:rsidRDefault="008C4AA2" w:rsidP="000D028C">
            <w:pPr>
              <w:snapToGrid w:val="0"/>
              <w:ind w:firstLine="709"/>
              <w:jc w:val="both"/>
            </w:pPr>
            <w:r>
              <w:pict>
                <v:shape id="_x0000_s1041" type="#_x0000_t67" style="position:absolute;left:0;text-align:left;margin-left:205.2pt;margin-top:2.9pt;width:15.05pt;height:15.5pt;z-index:251666944;mso-wrap-style:none;mso-position-horizontal-relative:text;mso-position-vertical-relative:text;v-text-anchor:middle" strokeweight=".26mm">
                  <v:fill color2="black"/>
                </v:shape>
              </w:pict>
            </w:r>
          </w:p>
        </w:tc>
      </w:tr>
      <w:tr w:rsidR="00447342" w:rsidTr="008C4AA2">
        <w:trPr>
          <w:trHeight w:val="55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42" w:rsidRDefault="00447342" w:rsidP="000D028C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мероприятий по контролю</w:t>
            </w:r>
          </w:p>
        </w:tc>
      </w:tr>
    </w:tbl>
    <w:p w:rsidR="00447342" w:rsidRDefault="008C4AA2" w:rsidP="000D028C">
      <w:pPr>
        <w:ind w:firstLine="709"/>
        <w:jc w:val="both"/>
        <w:rPr>
          <w:sz w:val="28"/>
          <w:szCs w:val="28"/>
        </w:rPr>
      </w:pPr>
      <w:r>
        <w:pict>
          <v:shape id="_x0000_s1030" type="#_x0000_t67" style="position:absolute;left:0;text-align:left;margin-left:247.45pt;margin-top:1.3pt;width:15.05pt;height:15.35pt;z-index:251654656;mso-wrap-style:none;mso-position-horizontal-relative:text;mso-position-vertical-relative:text;v-text-anchor:middle" strokeweight=".26mm">
            <v:fill color2="black"/>
          </v:shape>
        </w:pict>
      </w:r>
    </w:p>
    <w:tbl>
      <w:tblPr>
        <w:tblW w:w="0" w:type="auto"/>
        <w:tblInd w:w="953" w:type="dxa"/>
        <w:tblLayout w:type="fixed"/>
        <w:tblLook w:val="0000"/>
      </w:tblPr>
      <w:tblGrid>
        <w:gridCol w:w="8227"/>
      </w:tblGrid>
      <w:tr w:rsidR="00447342" w:rsidTr="008C4AA2">
        <w:trPr>
          <w:trHeight w:val="120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42" w:rsidRDefault="00447342" w:rsidP="000D028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информации о результатах контроля</w:t>
            </w:r>
          </w:p>
        </w:tc>
      </w:tr>
    </w:tbl>
    <w:p w:rsidR="00447342" w:rsidRDefault="00447342" w:rsidP="000D028C">
      <w:pPr>
        <w:ind w:firstLine="709"/>
        <w:jc w:val="both"/>
        <w:rPr>
          <w:sz w:val="28"/>
          <w:szCs w:val="28"/>
        </w:rPr>
      </w:pPr>
      <w:r>
        <w:pict>
          <v:shape id="_x0000_s1031" type="#_x0000_t67" style="position:absolute;left:0;text-align:left;margin-left:247.45pt;margin-top:1.2pt;width:15.05pt;height:16.05pt;z-index:251655680;mso-wrap-style:none;mso-position-horizontal-relative:text;mso-position-vertical-relative:text;v-text-anchor:middle" strokeweight=".26mm">
            <v:fill color2="black"/>
          </v:shape>
        </w:pict>
      </w:r>
    </w:p>
    <w:tbl>
      <w:tblPr>
        <w:tblW w:w="0" w:type="auto"/>
        <w:tblInd w:w="953" w:type="dxa"/>
        <w:tblLayout w:type="fixed"/>
        <w:tblLook w:val="0000"/>
      </w:tblPr>
      <w:tblGrid>
        <w:gridCol w:w="8227"/>
      </w:tblGrid>
      <w:tr w:rsidR="00447342" w:rsidTr="008C4AA2">
        <w:trPr>
          <w:trHeight w:val="25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42" w:rsidRDefault="00447342" w:rsidP="000D028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Вынесение решений об устранении нарушений в области торг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вой деятельности</w:t>
            </w:r>
          </w:p>
        </w:tc>
      </w:tr>
    </w:tbl>
    <w:p w:rsidR="00447342" w:rsidRDefault="008C4AA2" w:rsidP="000D028C">
      <w:pPr>
        <w:ind w:firstLine="709"/>
        <w:jc w:val="both"/>
        <w:rPr>
          <w:sz w:val="28"/>
          <w:szCs w:val="28"/>
        </w:rPr>
      </w:pPr>
      <w:r>
        <w:pict>
          <v:shape id="_x0000_s1032" type="#_x0000_t67" style="position:absolute;left:0;text-align:left;margin-left:247.45pt;margin-top:.95pt;width:18.9pt;height:15.65pt;z-index:251656704;mso-wrap-style:none;mso-position-horizontal-relative:text;mso-position-vertical-relative:text;v-text-anchor:middle" strokeweight=".26mm">
            <v:fill color2="black"/>
          </v:shape>
        </w:pict>
      </w:r>
    </w:p>
    <w:p w:rsidR="00447342" w:rsidRDefault="008C4AA2" w:rsidP="000D028C">
      <w:pPr>
        <w:jc w:val="both"/>
        <w:rPr>
          <w:sz w:val="28"/>
          <w:szCs w:val="28"/>
        </w:rPr>
      </w:pP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39.45pt;margin-top:.5pt;width:415.8pt;height:28.9pt;z-index:251650560" strokeweight=".26mm">
            <v:fill color2="black"/>
            <v:textbox style="mso-rotate-with-shape:t">
              <w:txbxContent>
                <w:p w:rsidR="00F20D8C" w:rsidRDefault="00F20D8C">
                  <w:pPr>
                    <w:autoSpaceDE w:val="0"/>
                    <w:rPr>
                      <w:rFonts w:eastAsia="Arial CYR"/>
                      <w:sz w:val="28"/>
                      <w:szCs w:val="28"/>
                      <w:lang w:eastAsia="ru-RU" w:bidi="ru-RU"/>
                    </w:rPr>
                  </w:pPr>
                  <w:r>
                    <w:rPr>
                      <w:rFonts w:eastAsia="Arial CYR"/>
                      <w:sz w:val="28"/>
                      <w:szCs w:val="28"/>
                      <w:lang w:eastAsia="ru-RU" w:bidi="ru-RU"/>
                    </w:rPr>
                    <w:t>Получение сведений об устранении нарушений</w:t>
                  </w:r>
                </w:p>
              </w:txbxContent>
            </v:textbox>
          </v:shape>
        </w:pict>
      </w:r>
      <w:r w:rsidR="00447342">
        <w:rPr>
          <w:sz w:val="28"/>
          <w:szCs w:val="28"/>
        </w:rPr>
        <w:t xml:space="preserve">                </w:t>
      </w:r>
    </w:p>
    <w:p w:rsidR="00447342" w:rsidRDefault="00447342" w:rsidP="000D028C">
      <w:pPr>
        <w:pStyle w:val="heading1"/>
        <w:spacing w:before="108" w:after="108"/>
        <w:ind w:firstLine="76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47342" w:rsidRDefault="00447342" w:rsidP="000D028C">
      <w:pPr>
        <w:spacing w:before="108" w:after="108"/>
        <w:ind w:firstLine="765"/>
        <w:jc w:val="both"/>
        <w:rPr>
          <w:bCs/>
          <w:color w:val="000000"/>
          <w:sz w:val="28"/>
          <w:szCs w:val="28"/>
        </w:rPr>
      </w:pPr>
    </w:p>
    <w:p w:rsidR="00447342" w:rsidRDefault="00447342" w:rsidP="000D028C">
      <w:pPr>
        <w:spacing w:before="108" w:after="108"/>
        <w:ind w:firstLine="765"/>
        <w:jc w:val="both"/>
        <w:rPr>
          <w:bCs/>
          <w:color w:val="000000"/>
          <w:sz w:val="28"/>
          <w:szCs w:val="28"/>
        </w:rPr>
      </w:pPr>
    </w:p>
    <w:p w:rsidR="00447342" w:rsidRDefault="00447342" w:rsidP="000D028C">
      <w:pPr>
        <w:spacing w:before="108" w:after="108"/>
        <w:ind w:firstLine="765"/>
        <w:jc w:val="both"/>
        <w:rPr>
          <w:bCs/>
          <w:color w:val="000000"/>
          <w:sz w:val="28"/>
          <w:szCs w:val="28"/>
        </w:rPr>
      </w:pPr>
    </w:p>
    <w:p w:rsidR="00447342" w:rsidRDefault="00447342" w:rsidP="000D028C">
      <w:pPr>
        <w:spacing w:before="108" w:after="108"/>
        <w:ind w:firstLine="765"/>
        <w:jc w:val="both"/>
        <w:rPr>
          <w:bCs/>
          <w:color w:val="000000"/>
          <w:sz w:val="28"/>
          <w:szCs w:val="28"/>
        </w:rPr>
      </w:pPr>
    </w:p>
    <w:p w:rsidR="00447342" w:rsidRDefault="00447342" w:rsidP="000D028C">
      <w:pPr>
        <w:spacing w:before="108" w:after="108"/>
        <w:ind w:firstLine="765"/>
        <w:jc w:val="both"/>
        <w:rPr>
          <w:bCs/>
          <w:color w:val="000000"/>
          <w:sz w:val="28"/>
          <w:szCs w:val="28"/>
        </w:rPr>
      </w:pPr>
    </w:p>
    <w:p w:rsidR="00447342" w:rsidRDefault="00447342" w:rsidP="000D028C">
      <w:pPr>
        <w:spacing w:before="108" w:after="108"/>
        <w:ind w:firstLine="765"/>
        <w:jc w:val="both"/>
        <w:rPr>
          <w:bCs/>
          <w:color w:val="000000"/>
          <w:sz w:val="28"/>
          <w:szCs w:val="28"/>
        </w:rPr>
      </w:pPr>
    </w:p>
    <w:p w:rsidR="00447342" w:rsidRDefault="00447342" w:rsidP="000D028C">
      <w:pPr>
        <w:spacing w:before="108" w:after="108"/>
        <w:ind w:firstLine="765"/>
        <w:jc w:val="both"/>
        <w:rPr>
          <w:bCs/>
          <w:color w:val="000000"/>
          <w:sz w:val="28"/>
          <w:szCs w:val="28"/>
        </w:rPr>
      </w:pPr>
    </w:p>
    <w:p w:rsidR="00447342" w:rsidRDefault="00447342" w:rsidP="000D028C">
      <w:pPr>
        <w:spacing w:before="108" w:after="108"/>
        <w:ind w:firstLine="765"/>
        <w:jc w:val="both"/>
        <w:rPr>
          <w:bCs/>
          <w:color w:val="000000"/>
          <w:sz w:val="28"/>
          <w:szCs w:val="28"/>
        </w:rPr>
      </w:pPr>
    </w:p>
    <w:p w:rsidR="000D028C" w:rsidRDefault="000D028C" w:rsidP="000D028C">
      <w:pPr>
        <w:spacing w:before="108" w:after="108"/>
        <w:ind w:firstLine="765"/>
        <w:jc w:val="both"/>
        <w:rPr>
          <w:bCs/>
          <w:color w:val="000000"/>
          <w:sz w:val="28"/>
          <w:szCs w:val="28"/>
        </w:rPr>
      </w:pPr>
    </w:p>
    <w:p w:rsidR="000D028C" w:rsidRDefault="000D028C" w:rsidP="000D028C">
      <w:pPr>
        <w:spacing w:before="108" w:after="108"/>
        <w:ind w:firstLine="765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60"/>
        <w:gridCol w:w="4185"/>
      </w:tblGrid>
      <w:tr w:rsidR="00447342" w:rsidRPr="00CA7628">
        <w:tc>
          <w:tcPr>
            <w:tcW w:w="5460" w:type="dxa"/>
            <w:shd w:val="clear" w:color="auto" w:fill="auto"/>
          </w:tcPr>
          <w:p w:rsidR="00447342" w:rsidRPr="00CA7628" w:rsidRDefault="00447342" w:rsidP="000D028C">
            <w:pPr>
              <w:pStyle w:val="af1"/>
              <w:snapToGrid w:val="0"/>
              <w:jc w:val="both"/>
              <w:rPr>
                <w:sz w:val="26"/>
                <w:szCs w:val="26"/>
              </w:rPr>
            </w:pPr>
          </w:p>
          <w:p w:rsidR="00447342" w:rsidRPr="00CA7628" w:rsidRDefault="00447342" w:rsidP="000D028C">
            <w:pPr>
              <w:pStyle w:val="af1"/>
              <w:snapToGrid w:val="0"/>
              <w:jc w:val="both"/>
              <w:rPr>
                <w:sz w:val="26"/>
                <w:szCs w:val="26"/>
              </w:rPr>
            </w:pPr>
          </w:p>
          <w:p w:rsidR="00447342" w:rsidRPr="00CA7628" w:rsidRDefault="00447342" w:rsidP="000D028C">
            <w:pPr>
              <w:pStyle w:val="af1"/>
              <w:snapToGrid w:val="0"/>
              <w:jc w:val="both"/>
              <w:rPr>
                <w:sz w:val="26"/>
                <w:szCs w:val="26"/>
              </w:rPr>
            </w:pPr>
          </w:p>
          <w:p w:rsidR="00447342" w:rsidRPr="00CA7628" w:rsidRDefault="00447342" w:rsidP="000D028C">
            <w:pPr>
              <w:pStyle w:val="af1"/>
              <w:snapToGrid w:val="0"/>
              <w:jc w:val="both"/>
              <w:rPr>
                <w:sz w:val="26"/>
                <w:szCs w:val="26"/>
              </w:rPr>
            </w:pPr>
          </w:p>
          <w:p w:rsidR="00447342" w:rsidRPr="00CA7628" w:rsidRDefault="00447342" w:rsidP="000D028C">
            <w:pPr>
              <w:pStyle w:val="af1"/>
              <w:snapToGrid w:val="0"/>
              <w:jc w:val="both"/>
              <w:rPr>
                <w:sz w:val="26"/>
                <w:szCs w:val="26"/>
              </w:rPr>
            </w:pPr>
          </w:p>
          <w:p w:rsidR="00447342" w:rsidRPr="00CA7628" w:rsidRDefault="00447342" w:rsidP="000D028C">
            <w:pPr>
              <w:pStyle w:val="af1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85" w:type="dxa"/>
            <w:shd w:val="clear" w:color="auto" w:fill="auto"/>
          </w:tcPr>
          <w:p w:rsidR="00447342" w:rsidRPr="00CA7628" w:rsidRDefault="00447342" w:rsidP="000D028C">
            <w:pPr>
              <w:snapToGrid w:val="0"/>
              <w:jc w:val="both"/>
              <w:rPr>
                <w:sz w:val="26"/>
                <w:szCs w:val="26"/>
              </w:rPr>
            </w:pPr>
            <w:r w:rsidRPr="00CA7628">
              <w:rPr>
                <w:sz w:val="26"/>
                <w:szCs w:val="26"/>
              </w:rPr>
              <w:t>ПРИЛОЖЕНИЕ № 2</w:t>
            </w:r>
          </w:p>
          <w:p w:rsidR="00447342" w:rsidRPr="00CA7628" w:rsidRDefault="00447342" w:rsidP="000D028C">
            <w:pPr>
              <w:jc w:val="both"/>
              <w:rPr>
                <w:sz w:val="26"/>
                <w:szCs w:val="26"/>
              </w:rPr>
            </w:pPr>
            <w:r w:rsidRPr="00CA7628">
              <w:rPr>
                <w:sz w:val="26"/>
                <w:szCs w:val="26"/>
              </w:rPr>
              <w:t>к административному регламенту «Муниципальный контроль в о</w:t>
            </w:r>
            <w:r w:rsidRPr="00CA7628">
              <w:rPr>
                <w:sz w:val="26"/>
                <w:szCs w:val="26"/>
              </w:rPr>
              <w:t>б</w:t>
            </w:r>
            <w:r w:rsidRPr="00CA7628">
              <w:rPr>
                <w:sz w:val="26"/>
                <w:szCs w:val="26"/>
              </w:rPr>
              <w:t xml:space="preserve">ласти торговой деятельности» на территории </w:t>
            </w:r>
            <w:r w:rsidR="008C4AA2" w:rsidRPr="00CA7628">
              <w:rPr>
                <w:sz w:val="26"/>
                <w:szCs w:val="26"/>
              </w:rPr>
              <w:t>Криволукского мун</w:t>
            </w:r>
            <w:r w:rsidR="008C4AA2" w:rsidRPr="00CA7628">
              <w:rPr>
                <w:sz w:val="26"/>
                <w:szCs w:val="26"/>
              </w:rPr>
              <w:t>и</w:t>
            </w:r>
            <w:r w:rsidR="008C4AA2" w:rsidRPr="00CA7628">
              <w:rPr>
                <w:sz w:val="26"/>
                <w:szCs w:val="26"/>
              </w:rPr>
              <w:t>ципального образования</w:t>
            </w:r>
          </w:p>
        </w:tc>
      </w:tr>
    </w:tbl>
    <w:p w:rsidR="008C4AA2" w:rsidRPr="00CA7628" w:rsidRDefault="008C4AA2" w:rsidP="000D028C">
      <w:pPr>
        <w:jc w:val="both"/>
        <w:rPr>
          <w:b/>
          <w:sz w:val="26"/>
          <w:szCs w:val="26"/>
        </w:rPr>
      </w:pPr>
    </w:p>
    <w:p w:rsidR="00447342" w:rsidRPr="00CA7628" w:rsidRDefault="00447342" w:rsidP="000D028C">
      <w:pPr>
        <w:jc w:val="center"/>
        <w:rPr>
          <w:b/>
          <w:sz w:val="26"/>
          <w:szCs w:val="26"/>
        </w:rPr>
      </w:pPr>
      <w:r w:rsidRPr="00CA7628">
        <w:rPr>
          <w:b/>
          <w:sz w:val="26"/>
          <w:szCs w:val="26"/>
        </w:rPr>
        <w:t>Блок</w:t>
      </w:r>
      <w:r w:rsidRPr="00CA7628">
        <w:rPr>
          <w:sz w:val="26"/>
          <w:szCs w:val="26"/>
        </w:rPr>
        <w:t>-</w:t>
      </w:r>
      <w:r w:rsidRPr="00CA7628">
        <w:rPr>
          <w:b/>
          <w:sz w:val="26"/>
          <w:szCs w:val="26"/>
        </w:rPr>
        <w:t>схема</w:t>
      </w:r>
    </w:p>
    <w:p w:rsidR="00447342" w:rsidRPr="00CA7628" w:rsidRDefault="00447342" w:rsidP="000D028C">
      <w:pPr>
        <w:jc w:val="center"/>
        <w:rPr>
          <w:spacing w:val="-1"/>
          <w:sz w:val="26"/>
          <w:szCs w:val="26"/>
        </w:rPr>
      </w:pPr>
      <w:r w:rsidRPr="00CA7628">
        <w:rPr>
          <w:b/>
          <w:spacing w:val="-1"/>
          <w:sz w:val="26"/>
          <w:szCs w:val="26"/>
        </w:rPr>
        <w:t>проведения внеплановых проверо</w:t>
      </w:r>
      <w:r w:rsidRPr="00CA7628">
        <w:rPr>
          <w:spacing w:val="-1"/>
          <w:sz w:val="26"/>
          <w:szCs w:val="26"/>
        </w:rPr>
        <w:t>к</w:t>
      </w:r>
    </w:p>
    <w:p w:rsidR="008C4AA2" w:rsidRDefault="008C4AA2" w:rsidP="000D028C">
      <w:pPr>
        <w:jc w:val="both"/>
        <w:rPr>
          <w:spacing w:val="-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40"/>
        <w:gridCol w:w="25"/>
        <w:gridCol w:w="37"/>
        <w:gridCol w:w="36"/>
        <w:gridCol w:w="40"/>
      </w:tblGrid>
      <w:tr w:rsidR="00447342">
        <w:trPr>
          <w:trHeight w:val="570"/>
        </w:trPr>
        <w:tc>
          <w:tcPr>
            <w:tcW w:w="9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42" w:rsidRDefault="00447342" w:rsidP="000D028C">
            <w:pPr>
              <w:shd w:val="clear" w:color="auto" w:fill="FFFFFF"/>
              <w:tabs>
                <w:tab w:val="left" w:pos="1421"/>
              </w:tabs>
              <w:snapToGrid w:val="0"/>
              <w:spacing w:before="60"/>
              <w:ind w:left="-3" w:right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основания для проведения внеплановой проверки:</w:t>
            </w:r>
          </w:p>
        </w:tc>
      </w:tr>
      <w:tr w:rsidR="00447342">
        <w:tblPrEx>
          <w:tblCellMar>
            <w:left w:w="0" w:type="dxa"/>
            <w:right w:w="0" w:type="dxa"/>
          </w:tblCellMar>
        </w:tblPrEx>
        <w:tc>
          <w:tcPr>
            <w:tcW w:w="9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7342" w:rsidRDefault="00447342" w:rsidP="000D028C">
            <w:pPr>
              <w:shd w:val="clear" w:color="auto" w:fill="FFFFFF"/>
              <w:tabs>
                <w:tab w:val="left" w:pos="142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pict>
                <v:line id="_x0000_s1033" style="position:absolute;left:0;text-align:left;z-index:251657728;mso-position-horizontal-relative:text;mso-position-vertical-relative:text" from="252pt,2.95pt" to="252pt,17.3pt" strokeweight=".26mm">
                  <v:stroke endarrow="block" joinstyle="miter"/>
                </v:line>
              </w:pict>
            </w:r>
          </w:p>
        </w:tc>
        <w:tc>
          <w:tcPr>
            <w:tcW w:w="25" w:type="dxa"/>
            <w:shd w:val="clear" w:color="auto" w:fill="auto"/>
          </w:tcPr>
          <w:p w:rsidR="00447342" w:rsidRDefault="00447342" w:rsidP="000D028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" w:type="dxa"/>
            <w:shd w:val="clear" w:color="auto" w:fill="auto"/>
          </w:tcPr>
          <w:p w:rsidR="00447342" w:rsidRDefault="00447342" w:rsidP="000D028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" w:type="dxa"/>
            <w:shd w:val="clear" w:color="auto" w:fill="auto"/>
          </w:tcPr>
          <w:p w:rsidR="00447342" w:rsidRDefault="00447342" w:rsidP="000D028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447342" w:rsidRDefault="00447342" w:rsidP="000D028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47342">
        <w:tc>
          <w:tcPr>
            <w:tcW w:w="9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42" w:rsidRDefault="00447342" w:rsidP="000D028C">
            <w:pPr>
              <w:shd w:val="clear" w:color="auto" w:fill="FFFFFF"/>
              <w:tabs>
                <w:tab w:val="left" w:pos="1421"/>
              </w:tabs>
              <w:snapToGrid w:val="0"/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 проведении внеплановой проверки</w:t>
            </w:r>
          </w:p>
        </w:tc>
      </w:tr>
      <w:tr w:rsidR="00447342">
        <w:tblPrEx>
          <w:tblCellMar>
            <w:left w:w="0" w:type="dxa"/>
            <w:right w:w="0" w:type="dxa"/>
          </w:tblCellMar>
        </w:tblPrEx>
        <w:tc>
          <w:tcPr>
            <w:tcW w:w="9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7342" w:rsidRDefault="00447342" w:rsidP="000D028C">
            <w:pPr>
              <w:shd w:val="clear" w:color="auto" w:fill="FFFFFF"/>
              <w:tabs>
                <w:tab w:val="left" w:pos="1421"/>
              </w:tabs>
              <w:snapToGrid w:val="0"/>
              <w:spacing w:after="60"/>
              <w:jc w:val="both"/>
              <w:rPr>
                <w:sz w:val="28"/>
                <w:szCs w:val="28"/>
              </w:rPr>
            </w:pPr>
            <w:r>
              <w:pict>
                <v:line id="_x0000_s1034" style="position:absolute;left:0;text-align:left;z-index:251658752;mso-position-horizontal-relative:text;mso-position-vertical-relative:text" from="252pt,1.35pt" to="252pt,19.35pt" strokeweight=".26mm">
                  <v:stroke endarrow="block" joinstyle="miter"/>
                </v:line>
              </w:pict>
            </w:r>
          </w:p>
        </w:tc>
        <w:tc>
          <w:tcPr>
            <w:tcW w:w="25" w:type="dxa"/>
            <w:shd w:val="clear" w:color="auto" w:fill="auto"/>
          </w:tcPr>
          <w:p w:rsidR="00447342" w:rsidRDefault="00447342" w:rsidP="000D028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" w:type="dxa"/>
            <w:shd w:val="clear" w:color="auto" w:fill="auto"/>
          </w:tcPr>
          <w:p w:rsidR="00447342" w:rsidRDefault="00447342" w:rsidP="000D028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" w:type="dxa"/>
            <w:shd w:val="clear" w:color="auto" w:fill="auto"/>
          </w:tcPr>
          <w:p w:rsidR="00447342" w:rsidRDefault="00447342" w:rsidP="000D028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447342" w:rsidRDefault="00447342" w:rsidP="000D028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7342">
        <w:tc>
          <w:tcPr>
            <w:tcW w:w="9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42" w:rsidRDefault="00447342" w:rsidP="000D028C">
            <w:pPr>
              <w:shd w:val="clear" w:color="auto" w:fill="FFFFFF"/>
              <w:tabs>
                <w:tab w:val="left" w:pos="1421"/>
              </w:tabs>
              <w:snapToGrid w:val="0"/>
              <w:spacing w:before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Определение целей и задач, предмета и вида (выездная, документарная), даты начала </w:t>
            </w:r>
            <w:r w:rsidR="008C4AA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 завершения проверки, должностных лиц, а в случае необходимости привлекаемых к проверке экспертов (представителей экспертных организ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ций) для включения в проект распоряжения о проведении проверки</w:t>
            </w:r>
          </w:p>
        </w:tc>
      </w:tr>
      <w:tr w:rsidR="00447342">
        <w:tblPrEx>
          <w:tblCellMar>
            <w:left w:w="0" w:type="dxa"/>
            <w:right w:w="0" w:type="dxa"/>
          </w:tblCellMar>
        </w:tblPrEx>
        <w:tc>
          <w:tcPr>
            <w:tcW w:w="9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7342" w:rsidRDefault="00447342" w:rsidP="000D028C">
            <w:pPr>
              <w:snapToGrid w:val="0"/>
              <w:jc w:val="both"/>
              <w:rPr>
                <w:sz w:val="28"/>
                <w:szCs w:val="28"/>
              </w:rPr>
            </w:pPr>
            <w:r>
              <w:pict>
                <v:line id="_x0000_s1038" style="position:absolute;left:0;text-align:left;z-index:251662848;mso-position-horizontal-relative:text;mso-position-vertical-relative:text" from="251pt,0" to="251pt,18pt" strokeweight=".26mm">
                  <v:stroke endarrow="block" joinstyle="miter"/>
                </v:line>
              </w:pict>
            </w:r>
          </w:p>
        </w:tc>
        <w:tc>
          <w:tcPr>
            <w:tcW w:w="25" w:type="dxa"/>
            <w:shd w:val="clear" w:color="auto" w:fill="auto"/>
          </w:tcPr>
          <w:p w:rsidR="00447342" w:rsidRDefault="00447342" w:rsidP="000D028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" w:type="dxa"/>
            <w:shd w:val="clear" w:color="auto" w:fill="auto"/>
          </w:tcPr>
          <w:p w:rsidR="00447342" w:rsidRDefault="00447342" w:rsidP="000D028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" w:type="dxa"/>
            <w:shd w:val="clear" w:color="auto" w:fill="auto"/>
          </w:tcPr>
          <w:p w:rsidR="00447342" w:rsidRDefault="00447342" w:rsidP="000D028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447342" w:rsidRDefault="00447342" w:rsidP="000D028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47342">
        <w:tc>
          <w:tcPr>
            <w:tcW w:w="9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42" w:rsidRDefault="00447342" w:rsidP="000D028C">
            <w:pPr>
              <w:snapToGrid w:val="0"/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распоряжения  главы администрации сельсовета о проведении внеплановой проверки</w:t>
            </w:r>
          </w:p>
        </w:tc>
      </w:tr>
      <w:tr w:rsidR="00447342">
        <w:tblPrEx>
          <w:tblCellMar>
            <w:left w:w="0" w:type="dxa"/>
            <w:right w:w="0" w:type="dxa"/>
          </w:tblCellMar>
        </w:tblPrEx>
        <w:tc>
          <w:tcPr>
            <w:tcW w:w="9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7342" w:rsidRDefault="00447342" w:rsidP="000D028C">
            <w:pPr>
              <w:snapToGrid w:val="0"/>
              <w:jc w:val="both"/>
              <w:rPr>
                <w:sz w:val="28"/>
                <w:szCs w:val="28"/>
              </w:rPr>
            </w:pPr>
            <w:r>
              <w:pict>
                <v:line id="_x0000_s1035" style="position:absolute;left:0;text-align:left;z-index:251659776;mso-position-horizontal-relative:text;mso-position-vertical-relative:text" from="252pt,1.8pt" to="252pt,15.65pt" strokeweight=".26mm">
                  <v:stroke endarrow="block" joinstyle="miter"/>
                </v:line>
              </w:pict>
            </w:r>
          </w:p>
        </w:tc>
        <w:tc>
          <w:tcPr>
            <w:tcW w:w="25" w:type="dxa"/>
            <w:shd w:val="clear" w:color="auto" w:fill="auto"/>
          </w:tcPr>
          <w:p w:rsidR="00447342" w:rsidRDefault="00447342" w:rsidP="000D028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" w:type="dxa"/>
            <w:shd w:val="clear" w:color="auto" w:fill="auto"/>
          </w:tcPr>
          <w:p w:rsidR="00447342" w:rsidRDefault="00447342" w:rsidP="000D028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" w:type="dxa"/>
            <w:shd w:val="clear" w:color="auto" w:fill="auto"/>
          </w:tcPr>
          <w:p w:rsidR="00447342" w:rsidRDefault="00447342" w:rsidP="000D028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447342" w:rsidRDefault="00447342" w:rsidP="000D028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7342">
        <w:tc>
          <w:tcPr>
            <w:tcW w:w="9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42" w:rsidRDefault="00447342" w:rsidP="000D028C">
            <w:pPr>
              <w:snapToGrid w:val="0"/>
              <w:spacing w:before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Уведомление юридического лица о проведении внеплановой выездной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верки </w:t>
            </w:r>
          </w:p>
        </w:tc>
      </w:tr>
      <w:tr w:rsidR="00447342">
        <w:tblPrEx>
          <w:tblCellMar>
            <w:left w:w="0" w:type="dxa"/>
            <w:right w:w="0" w:type="dxa"/>
          </w:tblCellMar>
        </w:tblPrEx>
        <w:tc>
          <w:tcPr>
            <w:tcW w:w="9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7342" w:rsidRDefault="00447342" w:rsidP="000D028C">
            <w:pPr>
              <w:snapToGrid w:val="0"/>
              <w:jc w:val="both"/>
              <w:rPr>
                <w:sz w:val="28"/>
                <w:szCs w:val="28"/>
              </w:rPr>
            </w:pPr>
            <w:r>
              <w:pict>
                <v:line id="_x0000_s1036" style="position:absolute;left:0;text-align:left;z-index:251660800;mso-position-horizontal-relative:text;mso-position-vertical-relative:text" from="252pt,2.6pt" to="252pt,17.35pt" strokeweight=".26mm">
                  <v:stroke endarrow="block" joinstyle="miter"/>
                </v:line>
              </w:pict>
            </w:r>
          </w:p>
        </w:tc>
        <w:tc>
          <w:tcPr>
            <w:tcW w:w="25" w:type="dxa"/>
            <w:shd w:val="clear" w:color="auto" w:fill="auto"/>
          </w:tcPr>
          <w:p w:rsidR="00447342" w:rsidRDefault="00447342" w:rsidP="000D028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" w:type="dxa"/>
            <w:shd w:val="clear" w:color="auto" w:fill="auto"/>
          </w:tcPr>
          <w:p w:rsidR="00447342" w:rsidRDefault="00447342" w:rsidP="000D028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" w:type="dxa"/>
            <w:shd w:val="clear" w:color="auto" w:fill="auto"/>
          </w:tcPr>
          <w:p w:rsidR="00447342" w:rsidRDefault="00447342" w:rsidP="000D028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447342" w:rsidRDefault="00447342" w:rsidP="000D028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47342">
        <w:tc>
          <w:tcPr>
            <w:tcW w:w="9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42" w:rsidRDefault="00447342" w:rsidP="000D028C">
            <w:pPr>
              <w:snapToGrid w:val="0"/>
              <w:spacing w:before="60"/>
              <w:ind w:left="-3"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документарной и (или) выездной внеплановой проверки: до 20 рабочих дней, </w:t>
            </w:r>
            <w:r w:rsidR="008C4A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50 часов при выездной проверке для малого предприятия и 15 часов для </w:t>
            </w:r>
            <w:proofErr w:type="spellStart"/>
            <w:r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ропредприятия</w:t>
            </w:r>
            <w:proofErr w:type="spellEnd"/>
            <w:r>
              <w:rPr>
                <w:sz w:val="28"/>
                <w:szCs w:val="28"/>
              </w:rPr>
              <w:t xml:space="preserve"> в год</w:t>
            </w:r>
          </w:p>
        </w:tc>
      </w:tr>
      <w:tr w:rsidR="00447342">
        <w:tblPrEx>
          <w:tblCellMar>
            <w:left w:w="0" w:type="dxa"/>
            <w:right w:w="0" w:type="dxa"/>
          </w:tblCellMar>
        </w:tblPrEx>
        <w:tc>
          <w:tcPr>
            <w:tcW w:w="9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7342" w:rsidRDefault="00447342" w:rsidP="000D028C">
            <w:pPr>
              <w:snapToGrid w:val="0"/>
              <w:jc w:val="both"/>
              <w:rPr>
                <w:sz w:val="28"/>
                <w:szCs w:val="28"/>
              </w:rPr>
            </w:pPr>
            <w:r>
              <w:pict>
                <v:line id="_x0000_s1037" style="position:absolute;left:0;text-align:left;z-index:251661824;mso-position-horizontal-relative:text;mso-position-vertical-relative:text" from="252pt,1.8pt" to="252pt,19.8pt" strokeweight=".26mm">
                  <v:stroke endarrow="block" joinstyle="miter"/>
                </v:line>
              </w:pict>
            </w:r>
          </w:p>
        </w:tc>
        <w:tc>
          <w:tcPr>
            <w:tcW w:w="25" w:type="dxa"/>
            <w:shd w:val="clear" w:color="auto" w:fill="auto"/>
          </w:tcPr>
          <w:p w:rsidR="00447342" w:rsidRDefault="00447342" w:rsidP="000D028C">
            <w:pPr>
              <w:snapToGrid w:val="0"/>
              <w:jc w:val="both"/>
            </w:pPr>
          </w:p>
        </w:tc>
        <w:tc>
          <w:tcPr>
            <w:tcW w:w="37" w:type="dxa"/>
            <w:shd w:val="clear" w:color="auto" w:fill="auto"/>
          </w:tcPr>
          <w:p w:rsidR="00447342" w:rsidRDefault="00447342" w:rsidP="000D028C">
            <w:pPr>
              <w:snapToGrid w:val="0"/>
              <w:jc w:val="both"/>
            </w:pPr>
          </w:p>
        </w:tc>
        <w:tc>
          <w:tcPr>
            <w:tcW w:w="36" w:type="dxa"/>
            <w:shd w:val="clear" w:color="auto" w:fill="auto"/>
          </w:tcPr>
          <w:p w:rsidR="00447342" w:rsidRDefault="00447342" w:rsidP="000D028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447342" w:rsidRDefault="00447342" w:rsidP="000D028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47342">
        <w:tc>
          <w:tcPr>
            <w:tcW w:w="9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42" w:rsidRDefault="00447342" w:rsidP="000D028C">
            <w:pPr>
              <w:snapToGrid w:val="0"/>
              <w:spacing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акта внеплановой проверки непосредственно после завершения проверки и вручение </w:t>
            </w:r>
            <w:r>
              <w:rPr>
                <w:color w:val="000000"/>
                <w:sz w:val="28"/>
                <w:szCs w:val="28"/>
              </w:rPr>
              <w:t>руководителю, иному должностному лицу или уполн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моченному представителю юридического лица под расписку об ознакомлении либо об отказе в ознакомлении с актом проверки</w:t>
            </w:r>
          </w:p>
        </w:tc>
      </w:tr>
      <w:tr w:rsidR="00447342">
        <w:tc>
          <w:tcPr>
            <w:tcW w:w="9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42" w:rsidRDefault="00447342" w:rsidP="000D028C">
            <w:pPr>
              <w:snapToGrid w:val="0"/>
              <w:jc w:val="both"/>
              <w:rPr>
                <w:sz w:val="28"/>
                <w:szCs w:val="28"/>
              </w:rPr>
            </w:pPr>
            <w:r>
              <w:pict>
                <v:line id="_x0000_s1040" style="position:absolute;left:0;text-align:left;flip:x;z-index:251664896;mso-position-horizontal-relative:text;mso-position-vertical-relative:text" from="245.6pt,1.3pt" to="245.85pt,16.7pt" strokeweight=".26mm">
                  <v:stroke endarrow="block" joinstyle="miter"/>
                </v:line>
              </w:pict>
            </w:r>
          </w:p>
        </w:tc>
      </w:tr>
      <w:tr w:rsidR="00447342">
        <w:tc>
          <w:tcPr>
            <w:tcW w:w="9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42" w:rsidRDefault="00447342" w:rsidP="000D028C">
            <w:pPr>
              <w:snapToGri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мер по привлечению к ответственности лиц, допустивших выявле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ные нарушения, (выдача предписания, возбуждение дела об администрати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ном правонарушении)</w:t>
            </w:r>
          </w:p>
        </w:tc>
      </w:tr>
      <w:tr w:rsidR="00447342">
        <w:tblPrEx>
          <w:tblCellMar>
            <w:left w:w="0" w:type="dxa"/>
            <w:right w:w="0" w:type="dxa"/>
          </w:tblCellMar>
        </w:tblPrEx>
        <w:tc>
          <w:tcPr>
            <w:tcW w:w="9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7342" w:rsidRDefault="00447342" w:rsidP="000D028C">
            <w:pPr>
              <w:snapToGrid w:val="0"/>
              <w:jc w:val="both"/>
              <w:rPr>
                <w:sz w:val="28"/>
                <w:szCs w:val="28"/>
              </w:rPr>
            </w:pPr>
            <w:r>
              <w:pict>
                <v:line id="_x0000_s1039" style="position:absolute;left:0;text-align:left;z-index:251663872;mso-position-horizontal-relative:text;mso-position-vertical-relative:text" from="246.6pt,-.7pt" to="246.6pt,17.3pt" strokeweight=".26mm">
                  <v:stroke endarrow="block" joinstyle="miter"/>
                </v:line>
              </w:pict>
            </w:r>
          </w:p>
        </w:tc>
        <w:tc>
          <w:tcPr>
            <w:tcW w:w="25" w:type="dxa"/>
            <w:shd w:val="clear" w:color="auto" w:fill="auto"/>
          </w:tcPr>
          <w:p w:rsidR="00447342" w:rsidRDefault="00447342" w:rsidP="000D028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" w:type="dxa"/>
            <w:shd w:val="clear" w:color="auto" w:fill="auto"/>
          </w:tcPr>
          <w:p w:rsidR="00447342" w:rsidRDefault="00447342" w:rsidP="000D028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" w:type="dxa"/>
            <w:shd w:val="clear" w:color="auto" w:fill="auto"/>
          </w:tcPr>
          <w:p w:rsidR="00447342" w:rsidRDefault="00447342" w:rsidP="000D028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447342" w:rsidRDefault="00447342" w:rsidP="000D028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47342">
        <w:tc>
          <w:tcPr>
            <w:tcW w:w="9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42" w:rsidRDefault="00447342" w:rsidP="000D028C">
            <w:pPr>
              <w:snapToGrid w:val="0"/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дела об административном правонарушении</w:t>
            </w:r>
          </w:p>
        </w:tc>
      </w:tr>
    </w:tbl>
    <w:p w:rsidR="00447342" w:rsidRDefault="00447342" w:rsidP="000D028C">
      <w:pPr>
        <w:jc w:val="both"/>
      </w:pPr>
    </w:p>
    <w:p w:rsidR="00447342" w:rsidRDefault="00447342" w:rsidP="000D028C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60"/>
        <w:gridCol w:w="4185"/>
      </w:tblGrid>
      <w:tr w:rsidR="00447342">
        <w:tc>
          <w:tcPr>
            <w:tcW w:w="5460" w:type="dxa"/>
            <w:shd w:val="clear" w:color="auto" w:fill="auto"/>
          </w:tcPr>
          <w:p w:rsidR="00447342" w:rsidRDefault="00447342" w:rsidP="000D028C">
            <w:pPr>
              <w:pStyle w:val="af1"/>
              <w:snapToGrid w:val="0"/>
              <w:jc w:val="both"/>
            </w:pPr>
          </w:p>
          <w:p w:rsidR="00447342" w:rsidRDefault="00447342" w:rsidP="000D028C">
            <w:pPr>
              <w:pStyle w:val="af1"/>
              <w:snapToGrid w:val="0"/>
              <w:jc w:val="both"/>
            </w:pPr>
          </w:p>
          <w:p w:rsidR="00447342" w:rsidRDefault="00447342" w:rsidP="000D028C">
            <w:pPr>
              <w:pStyle w:val="af1"/>
              <w:snapToGrid w:val="0"/>
              <w:jc w:val="both"/>
            </w:pPr>
          </w:p>
          <w:p w:rsidR="00447342" w:rsidRDefault="00447342" w:rsidP="000D028C">
            <w:pPr>
              <w:pStyle w:val="af1"/>
              <w:snapToGrid w:val="0"/>
              <w:jc w:val="both"/>
            </w:pPr>
          </w:p>
          <w:p w:rsidR="00447342" w:rsidRDefault="00447342" w:rsidP="000D028C">
            <w:pPr>
              <w:pStyle w:val="af1"/>
              <w:snapToGrid w:val="0"/>
              <w:jc w:val="both"/>
            </w:pPr>
          </w:p>
          <w:p w:rsidR="00447342" w:rsidRDefault="00447342" w:rsidP="000D028C">
            <w:pPr>
              <w:pStyle w:val="af1"/>
              <w:snapToGrid w:val="0"/>
              <w:jc w:val="both"/>
            </w:pPr>
          </w:p>
        </w:tc>
        <w:tc>
          <w:tcPr>
            <w:tcW w:w="4185" w:type="dxa"/>
            <w:shd w:val="clear" w:color="auto" w:fill="auto"/>
          </w:tcPr>
          <w:p w:rsidR="00447342" w:rsidRPr="00BA5BCE" w:rsidRDefault="00447342" w:rsidP="000D028C">
            <w:pPr>
              <w:snapToGrid w:val="0"/>
              <w:jc w:val="both"/>
            </w:pPr>
            <w:r w:rsidRPr="00BA5BCE">
              <w:t>ПРИЛОЖЕНИЕ № 3</w:t>
            </w:r>
          </w:p>
          <w:p w:rsidR="00447342" w:rsidRDefault="00447342" w:rsidP="000D028C">
            <w:pPr>
              <w:jc w:val="both"/>
              <w:rPr>
                <w:sz w:val="28"/>
                <w:szCs w:val="28"/>
              </w:rPr>
            </w:pPr>
            <w:r w:rsidRPr="00BA5BCE">
              <w:t>к административному регламенту «Муниципальный контроль в о</w:t>
            </w:r>
            <w:r w:rsidRPr="00BA5BCE">
              <w:t>б</w:t>
            </w:r>
            <w:r w:rsidRPr="00BA5BCE">
              <w:t xml:space="preserve">ласти торговой деятельности» на территории </w:t>
            </w:r>
            <w:r w:rsidR="008C4AA2" w:rsidRPr="00BA5BCE">
              <w:t>Криволукского муниципального обр</w:t>
            </w:r>
            <w:r w:rsidR="008C4AA2" w:rsidRPr="00BA5BCE">
              <w:t>а</w:t>
            </w:r>
            <w:r w:rsidR="008C4AA2" w:rsidRPr="00BA5BCE">
              <w:t>зования</w:t>
            </w:r>
          </w:p>
        </w:tc>
      </w:tr>
    </w:tbl>
    <w:p w:rsidR="008C4AA2" w:rsidRDefault="008C4AA2" w:rsidP="000D028C">
      <w:pPr>
        <w:jc w:val="both"/>
        <w:rPr>
          <w:sz w:val="16"/>
          <w:szCs w:val="16"/>
        </w:rPr>
      </w:pPr>
    </w:p>
    <w:p w:rsidR="008C4AA2" w:rsidRDefault="00447342" w:rsidP="000D028C">
      <w:pPr>
        <w:jc w:val="center"/>
      </w:pPr>
      <w:r w:rsidRPr="008C4AA2">
        <w:t>АДМИНИСТРАЦИЯ</w:t>
      </w:r>
    </w:p>
    <w:p w:rsidR="00447342" w:rsidRPr="008C4AA2" w:rsidRDefault="008C4AA2" w:rsidP="000D028C">
      <w:pPr>
        <w:jc w:val="center"/>
      </w:pPr>
      <w:r w:rsidRPr="00BA5BCE">
        <w:t>Криволукского м</w:t>
      </w:r>
      <w:r w:rsidRPr="00BA5BCE">
        <w:t>у</w:t>
      </w:r>
      <w:r w:rsidRPr="00BA5BCE">
        <w:t>ниципального образования</w:t>
      </w:r>
      <w:r w:rsidR="00BA5BCE">
        <w:rPr>
          <w:sz w:val="28"/>
          <w:szCs w:val="28"/>
        </w:rPr>
        <w:t xml:space="preserve"> </w:t>
      </w:r>
      <w:r>
        <w:t>Киренского района Иркутской области</w:t>
      </w:r>
    </w:p>
    <w:p w:rsidR="00447342" w:rsidRPr="008C4AA2" w:rsidRDefault="00447342" w:rsidP="000D028C">
      <w:pPr>
        <w:jc w:val="both"/>
      </w:pPr>
    </w:p>
    <w:p w:rsidR="00447342" w:rsidRPr="008C4AA2" w:rsidRDefault="00447342" w:rsidP="000D028C">
      <w:pPr>
        <w:jc w:val="both"/>
      </w:pPr>
      <w:r w:rsidRPr="008C4AA2">
        <w:t>____________________                                                                 «___»____________20___г.</w:t>
      </w:r>
    </w:p>
    <w:p w:rsidR="00447342" w:rsidRPr="008C4AA2" w:rsidRDefault="00447342" w:rsidP="000D028C">
      <w:pPr>
        <w:jc w:val="both"/>
      </w:pPr>
      <w:r w:rsidRPr="008C4AA2">
        <w:t xml:space="preserve">                                                                                                           ______________________</w:t>
      </w:r>
    </w:p>
    <w:p w:rsidR="00447342" w:rsidRPr="008C4AA2" w:rsidRDefault="00447342" w:rsidP="000D028C">
      <w:pPr>
        <w:jc w:val="both"/>
        <w:rPr>
          <w:i/>
          <w:sz w:val="20"/>
          <w:szCs w:val="20"/>
          <w:vertAlign w:val="superscript"/>
        </w:rPr>
      </w:pPr>
      <w:r w:rsidRPr="008C4AA2">
        <w:rPr>
          <w:i/>
          <w:vertAlign w:val="superscript"/>
        </w:rPr>
        <w:t xml:space="preserve">                                                                                                                         </w:t>
      </w:r>
      <w:r w:rsidR="008C4AA2">
        <w:rPr>
          <w:i/>
          <w:vertAlign w:val="superscript"/>
        </w:rPr>
        <w:t xml:space="preserve">        </w:t>
      </w:r>
      <w:r w:rsidRPr="008C4AA2">
        <w:rPr>
          <w:i/>
          <w:vertAlign w:val="superscript"/>
        </w:rPr>
        <w:t xml:space="preserve">                               </w:t>
      </w:r>
      <w:r w:rsidRPr="008C4AA2">
        <w:rPr>
          <w:i/>
          <w:sz w:val="20"/>
          <w:szCs w:val="20"/>
          <w:vertAlign w:val="superscript"/>
        </w:rPr>
        <w:t>(время составления а</w:t>
      </w:r>
      <w:r w:rsidRPr="008C4AA2">
        <w:rPr>
          <w:i/>
          <w:sz w:val="20"/>
          <w:szCs w:val="20"/>
          <w:vertAlign w:val="superscript"/>
        </w:rPr>
        <w:t>к</w:t>
      </w:r>
      <w:r w:rsidRPr="008C4AA2">
        <w:rPr>
          <w:i/>
          <w:sz w:val="20"/>
          <w:szCs w:val="20"/>
          <w:vertAlign w:val="superscript"/>
        </w:rPr>
        <w:t>та)</w:t>
      </w:r>
    </w:p>
    <w:p w:rsidR="00447342" w:rsidRPr="008C4AA2" w:rsidRDefault="00447342" w:rsidP="000D028C">
      <w:pPr>
        <w:jc w:val="center"/>
      </w:pPr>
      <w:r w:rsidRPr="008C4AA2">
        <w:t>АКТ ПРОВЕРКИ</w:t>
      </w:r>
    </w:p>
    <w:p w:rsidR="00447342" w:rsidRPr="008C4AA2" w:rsidRDefault="00447342" w:rsidP="000D028C">
      <w:pPr>
        <w:jc w:val="center"/>
      </w:pPr>
      <w:r w:rsidRPr="008C4AA2">
        <w:t xml:space="preserve">администрацией </w:t>
      </w:r>
      <w:r w:rsidR="008C4AA2" w:rsidRPr="008C4AA2">
        <w:t xml:space="preserve">Криволукского муниципального образования </w:t>
      </w:r>
      <w:r w:rsidRPr="008C4AA2">
        <w:t>юридического лица, индивид</w:t>
      </w:r>
      <w:r w:rsidRPr="008C4AA2">
        <w:t>у</w:t>
      </w:r>
      <w:r w:rsidRPr="008C4AA2">
        <w:t>ального предприн</w:t>
      </w:r>
      <w:r w:rsidRPr="008C4AA2">
        <w:t>и</w:t>
      </w:r>
      <w:r w:rsidRPr="008C4AA2">
        <w:t>мателя</w:t>
      </w:r>
    </w:p>
    <w:p w:rsidR="00447342" w:rsidRPr="008C4AA2" w:rsidRDefault="00447342" w:rsidP="000D028C">
      <w:pPr>
        <w:jc w:val="center"/>
      </w:pPr>
      <w:r w:rsidRPr="008C4AA2">
        <w:t>№______________</w:t>
      </w:r>
    </w:p>
    <w:p w:rsidR="00447342" w:rsidRPr="008C4AA2" w:rsidRDefault="00447342" w:rsidP="000D028C">
      <w:pPr>
        <w:jc w:val="both"/>
      </w:pPr>
      <w:r w:rsidRPr="008C4AA2">
        <w:t>По адресу / адресам:____________________________________________</w:t>
      </w:r>
    </w:p>
    <w:p w:rsidR="00447342" w:rsidRPr="008C4AA2" w:rsidRDefault="00447342" w:rsidP="000D028C">
      <w:pPr>
        <w:jc w:val="both"/>
        <w:rPr>
          <w:i/>
          <w:vertAlign w:val="superscript"/>
        </w:rPr>
      </w:pPr>
      <w:r w:rsidRPr="008C4AA2">
        <w:rPr>
          <w:i/>
          <w:vertAlign w:val="superscript"/>
        </w:rPr>
        <w:t xml:space="preserve">                                                                                            (место проведения проверки)</w:t>
      </w:r>
    </w:p>
    <w:p w:rsidR="000D028C" w:rsidRDefault="00447342" w:rsidP="000D028C">
      <w:pPr>
        <w:jc w:val="both"/>
      </w:pPr>
      <w:r w:rsidRPr="008C4AA2">
        <w:t>На основ</w:t>
      </w:r>
      <w:r w:rsidRPr="008C4AA2">
        <w:t>а</w:t>
      </w:r>
      <w:r w:rsidRPr="008C4AA2">
        <w:t>нии:____________________________________</w:t>
      </w:r>
      <w:r w:rsidR="000D028C">
        <w:t>_________________________________</w:t>
      </w:r>
    </w:p>
    <w:p w:rsidR="00447342" w:rsidRPr="008C4AA2" w:rsidRDefault="00447342" w:rsidP="000D028C">
      <w:pPr>
        <w:jc w:val="both"/>
      </w:pPr>
      <w:r w:rsidRPr="008C4AA2">
        <w:t>________________________________________________________________________</w:t>
      </w:r>
      <w:r w:rsidR="008C4AA2">
        <w:t>_________</w:t>
      </w:r>
    </w:p>
    <w:p w:rsidR="00447342" w:rsidRPr="008C4AA2" w:rsidRDefault="00447342" w:rsidP="000D028C">
      <w:pPr>
        <w:jc w:val="both"/>
        <w:rPr>
          <w:i/>
          <w:vertAlign w:val="superscript"/>
        </w:rPr>
      </w:pPr>
      <w:r w:rsidRPr="008C4AA2">
        <w:rPr>
          <w:vertAlign w:val="superscript"/>
        </w:rPr>
        <w:t>(</w:t>
      </w:r>
      <w:r w:rsidRPr="008C4AA2">
        <w:rPr>
          <w:i/>
          <w:vertAlign w:val="superscript"/>
        </w:rPr>
        <w:t>вид документа с указанием реквизитов (номер, дата))</w:t>
      </w:r>
    </w:p>
    <w:p w:rsidR="00447342" w:rsidRPr="008C4AA2" w:rsidRDefault="00447342" w:rsidP="000D028C">
      <w:pPr>
        <w:jc w:val="both"/>
      </w:pPr>
      <w:r w:rsidRPr="008C4AA2">
        <w:t>Была проведена _________________________ проверка в отношении:</w:t>
      </w:r>
    </w:p>
    <w:p w:rsidR="00447342" w:rsidRPr="008C4AA2" w:rsidRDefault="00447342" w:rsidP="000D028C">
      <w:pPr>
        <w:jc w:val="both"/>
        <w:rPr>
          <w:i/>
          <w:vertAlign w:val="superscript"/>
        </w:rPr>
      </w:pPr>
      <w:r w:rsidRPr="008C4AA2">
        <w:rPr>
          <w:i/>
          <w:vertAlign w:val="superscript"/>
        </w:rPr>
        <w:t xml:space="preserve">                                                (плановая / внеплановая, документарная / выездная)</w:t>
      </w:r>
    </w:p>
    <w:p w:rsidR="00447342" w:rsidRPr="008C4AA2" w:rsidRDefault="00447342" w:rsidP="000D028C">
      <w:pPr>
        <w:jc w:val="both"/>
      </w:pPr>
      <w:r w:rsidRPr="008C4AA2">
        <w:t>_____________________________________________________________</w:t>
      </w:r>
      <w:r w:rsidR="008C4AA2">
        <w:t>_______________</w:t>
      </w:r>
      <w:r w:rsidRPr="008C4AA2">
        <w:t>_____</w:t>
      </w:r>
    </w:p>
    <w:p w:rsidR="00447342" w:rsidRPr="008C4AA2" w:rsidRDefault="00447342" w:rsidP="000D028C">
      <w:pPr>
        <w:jc w:val="both"/>
        <w:rPr>
          <w:i/>
          <w:vertAlign w:val="superscript"/>
        </w:rPr>
      </w:pPr>
      <w:r w:rsidRPr="008C4AA2">
        <w:rPr>
          <w:i/>
          <w:vertAlign w:val="superscript"/>
        </w:rPr>
        <w:t>(наименование юридического лица, фамилия, имя</w:t>
      </w:r>
      <w:proofErr w:type="gramStart"/>
      <w:r w:rsidRPr="008C4AA2">
        <w:rPr>
          <w:i/>
          <w:vertAlign w:val="superscript"/>
        </w:rPr>
        <w:t xml:space="preserve"> ,</w:t>
      </w:r>
      <w:proofErr w:type="gramEnd"/>
      <w:r w:rsidRPr="008C4AA2">
        <w:rPr>
          <w:i/>
          <w:vertAlign w:val="superscript"/>
        </w:rPr>
        <w:t>отчество (последнее – при наличии) индивидуального предпринимателя)</w:t>
      </w:r>
    </w:p>
    <w:p w:rsidR="008C4AA2" w:rsidRDefault="00447342" w:rsidP="000D028C">
      <w:pPr>
        <w:jc w:val="both"/>
      </w:pPr>
      <w:r w:rsidRPr="008C4AA2">
        <w:t xml:space="preserve">Дата и время проведения проверки:                      </w:t>
      </w:r>
    </w:p>
    <w:p w:rsidR="00447342" w:rsidRPr="008C4AA2" w:rsidRDefault="00447342" w:rsidP="000D028C">
      <w:pPr>
        <w:jc w:val="both"/>
      </w:pPr>
      <w:r w:rsidRPr="008C4AA2">
        <w:t>Продолжительность:</w:t>
      </w:r>
    </w:p>
    <w:p w:rsidR="00447342" w:rsidRPr="008C4AA2" w:rsidRDefault="00447342" w:rsidP="000D028C">
      <w:pPr>
        <w:jc w:val="both"/>
      </w:pPr>
      <w:r w:rsidRPr="008C4AA2">
        <w:t>«___»____20___г. с ___</w:t>
      </w:r>
      <w:proofErr w:type="spellStart"/>
      <w:r w:rsidRPr="008C4AA2">
        <w:t>час</w:t>
      </w:r>
      <w:proofErr w:type="gramStart"/>
      <w:r w:rsidRPr="008C4AA2">
        <w:t>.</w:t>
      </w:r>
      <w:proofErr w:type="gramEnd"/>
      <w:r w:rsidRPr="008C4AA2">
        <w:t>___</w:t>
      </w:r>
      <w:proofErr w:type="gramStart"/>
      <w:r w:rsidRPr="008C4AA2">
        <w:t>м</w:t>
      </w:r>
      <w:proofErr w:type="gramEnd"/>
      <w:r w:rsidRPr="008C4AA2">
        <w:t>ин</w:t>
      </w:r>
      <w:proofErr w:type="spellEnd"/>
      <w:r w:rsidRPr="008C4AA2">
        <w:t>. до ___</w:t>
      </w:r>
      <w:proofErr w:type="spellStart"/>
      <w:r w:rsidRPr="008C4AA2">
        <w:t>час.___мин</w:t>
      </w:r>
      <w:proofErr w:type="spellEnd"/>
      <w:r w:rsidRPr="008C4AA2">
        <w:t>. _______________</w:t>
      </w:r>
    </w:p>
    <w:p w:rsidR="00447342" w:rsidRPr="008C4AA2" w:rsidRDefault="00447342" w:rsidP="000D028C">
      <w:pPr>
        <w:jc w:val="both"/>
      </w:pPr>
    </w:p>
    <w:p w:rsidR="00447342" w:rsidRPr="008C4AA2" w:rsidRDefault="00447342" w:rsidP="000D028C">
      <w:pPr>
        <w:jc w:val="both"/>
      </w:pPr>
      <w:r w:rsidRPr="008C4AA2">
        <w:t>«___»____20___г. с ___</w:t>
      </w:r>
      <w:proofErr w:type="spellStart"/>
      <w:r w:rsidRPr="008C4AA2">
        <w:t>час</w:t>
      </w:r>
      <w:proofErr w:type="gramStart"/>
      <w:r w:rsidRPr="008C4AA2">
        <w:t>.</w:t>
      </w:r>
      <w:proofErr w:type="gramEnd"/>
      <w:r w:rsidRPr="008C4AA2">
        <w:t>___</w:t>
      </w:r>
      <w:proofErr w:type="gramStart"/>
      <w:r w:rsidRPr="008C4AA2">
        <w:t>м</w:t>
      </w:r>
      <w:proofErr w:type="gramEnd"/>
      <w:r w:rsidRPr="008C4AA2">
        <w:t>ин</w:t>
      </w:r>
      <w:proofErr w:type="spellEnd"/>
      <w:r w:rsidRPr="008C4AA2">
        <w:t>. до ___</w:t>
      </w:r>
      <w:proofErr w:type="spellStart"/>
      <w:r w:rsidRPr="008C4AA2">
        <w:t>час.___мин</w:t>
      </w:r>
      <w:proofErr w:type="spellEnd"/>
      <w:r w:rsidRPr="008C4AA2">
        <w:t>. _______________</w:t>
      </w:r>
    </w:p>
    <w:p w:rsidR="00447342" w:rsidRPr="00BA5BCE" w:rsidRDefault="00447342" w:rsidP="000D028C">
      <w:pPr>
        <w:jc w:val="both"/>
        <w:rPr>
          <w:i/>
          <w:sz w:val="20"/>
          <w:szCs w:val="20"/>
          <w:vertAlign w:val="superscript"/>
        </w:rPr>
      </w:pPr>
      <w:r w:rsidRPr="00BA5BCE">
        <w:rPr>
          <w:i/>
          <w:sz w:val="20"/>
          <w:szCs w:val="20"/>
          <w:vertAlign w:val="superscript"/>
        </w:rPr>
        <w:t>(заполняется в случае проведения проверок филиалов, представительств, обособленных структурных подразделений юридического лица или при осуществлении деятельн</w:t>
      </w:r>
      <w:r w:rsidRPr="00BA5BCE">
        <w:rPr>
          <w:i/>
          <w:sz w:val="20"/>
          <w:szCs w:val="20"/>
          <w:vertAlign w:val="superscript"/>
        </w:rPr>
        <w:t>о</w:t>
      </w:r>
      <w:r w:rsidRPr="00BA5BCE">
        <w:rPr>
          <w:i/>
          <w:sz w:val="20"/>
          <w:szCs w:val="20"/>
          <w:vertAlign w:val="superscript"/>
        </w:rPr>
        <w:t>сти индивидуального предпринимателя по нескольким адресам)</w:t>
      </w:r>
    </w:p>
    <w:p w:rsidR="00447342" w:rsidRPr="008C4AA2" w:rsidRDefault="00447342" w:rsidP="000D028C">
      <w:pPr>
        <w:jc w:val="both"/>
      </w:pPr>
      <w:r w:rsidRPr="008C4AA2">
        <w:t>Общая продолжительность проверки:____________________________</w:t>
      </w:r>
    </w:p>
    <w:p w:rsidR="00447342" w:rsidRPr="008C4AA2" w:rsidRDefault="00447342" w:rsidP="000D028C">
      <w:pPr>
        <w:jc w:val="both"/>
        <w:rPr>
          <w:i/>
          <w:vertAlign w:val="superscript"/>
        </w:rPr>
      </w:pPr>
      <w:r w:rsidRPr="008C4AA2">
        <w:rPr>
          <w:i/>
          <w:vertAlign w:val="superscript"/>
        </w:rPr>
        <w:t xml:space="preserve">                                                                                                              (рабочих дней / часов)</w:t>
      </w:r>
    </w:p>
    <w:p w:rsidR="00447342" w:rsidRPr="008C4AA2" w:rsidRDefault="00447342" w:rsidP="000D028C">
      <w:pPr>
        <w:jc w:val="both"/>
      </w:pPr>
      <w:r w:rsidRPr="008C4AA2">
        <w:rPr>
          <w:vertAlign w:val="superscript"/>
        </w:rPr>
        <w:tab/>
      </w:r>
      <w:r w:rsidRPr="008C4AA2">
        <w:t>Акт составлен:_____________________________________________</w:t>
      </w:r>
      <w:r w:rsidR="00BA5BCE">
        <w:t>_______________</w:t>
      </w:r>
      <w:r w:rsidRPr="008C4AA2">
        <w:t>_</w:t>
      </w:r>
    </w:p>
    <w:p w:rsidR="00447342" w:rsidRPr="008C4AA2" w:rsidRDefault="00447342" w:rsidP="000D028C">
      <w:pPr>
        <w:jc w:val="both"/>
      </w:pPr>
      <w:r w:rsidRPr="008C4AA2">
        <w:t>__________________________________________________________________</w:t>
      </w:r>
      <w:r w:rsidR="00BA5BCE">
        <w:t>______________</w:t>
      </w:r>
    </w:p>
    <w:p w:rsidR="00447342" w:rsidRPr="00BA5BCE" w:rsidRDefault="00447342" w:rsidP="000D028C">
      <w:pPr>
        <w:jc w:val="both"/>
        <w:rPr>
          <w:i/>
          <w:sz w:val="20"/>
          <w:szCs w:val="20"/>
          <w:vertAlign w:val="superscript"/>
        </w:rPr>
      </w:pPr>
      <w:r w:rsidRPr="00BA5BCE">
        <w:rPr>
          <w:i/>
          <w:sz w:val="20"/>
          <w:szCs w:val="20"/>
          <w:vertAlign w:val="superscript"/>
        </w:rPr>
        <w:t>(наименование органа государственного контроля (надзора) или органа муниципального контроля)</w:t>
      </w:r>
    </w:p>
    <w:p w:rsidR="00447342" w:rsidRPr="00BA5BCE" w:rsidRDefault="00447342" w:rsidP="000D028C">
      <w:pPr>
        <w:jc w:val="both"/>
        <w:rPr>
          <w:i/>
          <w:sz w:val="20"/>
          <w:szCs w:val="20"/>
          <w:vertAlign w:val="superscript"/>
        </w:rPr>
      </w:pPr>
      <w:r w:rsidRPr="008C4AA2">
        <w:t xml:space="preserve">С копией распоряжения / приказа о проведении проверки </w:t>
      </w:r>
      <w:proofErr w:type="gramStart"/>
      <w:r w:rsidRPr="008C4AA2">
        <w:t>ознакомлен</w:t>
      </w:r>
      <w:proofErr w:type="gramEnd"/>
      <w:r w:rsidRPr="008C4AA2">
        <w:t xml:space="preserve"> (</w:t>
      </w:r>
      <w:proofErr w:type="spellStart"/>
      <w:r w:rsidRPr="008C4AA2">
        <w:t>ы</w:t>
      </w:r>
      <w:proofErr w:type="spellEnd"/>
      <w:r w:rsidRPr="008C4AA2">
        <w:t>):</w:t>
      </w:r>
      <w:r w:rsidRPr="00BA5BCE">
        <w:rPr>
          <w:i/>
          <w:sz w:val="20"/>
          <w:szCs w:val="20"/>
          <w:vertAlign w:val="superscript"/>
        </w:rPr>
        <w:t xml:space="preserve"> (заполняется при проведении выез</w:t>
      </w:r>
      <w:r w:rsidRPr="00BA5BCE">
        <w:rPr>
          <w:i/>
          <w:sz w:val="20"/>
          <w:szCs w:val="20"/>
          <w:vertAlign w:val="superscript"/>
        </w:rPr>
        <w:t>д</w:t>
      </w:r>
      <w:r w:rsidRPr="00BA5BCE">
        <w:rPr>
          <w:i/>
          <w:sz w:val="20"/>
          <w:szCs w:val="20"/>
          <w:vertAlign w:val="superscript"/>
        </w:rPr>
        <w:t>ной проверки)</w:t>
      </w:r>
    </w:p>
    <w:p w:rsidR="00447342" w:rsidRPr="008C4AA2" w:rsidRDefault="00447342" w:rsidP="000D028C">
      <w:pPr>
        <w:jc w:val="both"/>
        <w:rPr>
          <w:i/>
        </w:rPr>
      </w:pPr>
      <w:r w:rsidRPr="008C4AA2">
        <w:rPr>
          <w:i/>
        </w:rPr>
        <w:t>______________________________________________________________________________________________________________________________</w:t>
      </w:r>
      <w:r w:rsidR="00BA5BCE">
        <w:rPr>
          <w:i/>
        </w:rPr>
        <w:t>______________________________</w:t>
      </w:r>
      <w:r w:rsidRPr="008C4AA2">
        <w:rPr>
          <w:i/>
        </w:rPr>
        <w:t>______</w:t>
      </w:r>
    </w:p>
    <w:p w:rsidR="00447342" w:rsidRPr="00BA5BCE" w:rsidRDefault="00447342" w:rsidP="000D028C">
      <w:pPr>
        <w:jc w:val="both"/>
        <w:rPr>
          <w:i/>
          <w:sz w:val="20"/>
          <w:szCs w:val="20"/>
          <w:vertAlign w:val="superscript"/>
        </w:rPr>
      </w:pPr>
      <w:r w:rsidRPr="00BA5BCE">
        <w:rPr>
          <w:i/>
          <w:sz w:val="20"/>
          <w:szCs w:val="20"/>
          <w:vertAlign w:val="superscript"/>
        </w:rPr>
        <w:t>(фамилия, инициалы, подпись, дата, время)</w:t>
      </w:r>
    </w:p>
    <w:p w:rsidR="00447342" w:rsidRPr="008C4AA2" w:rsidRDefault="00447342" w:rsidP="000D028C">
      <w:pPr>
        <w:jc w:val="both"/>
      </w:pPr>
      <w:r w:rsidRPr="008C4AA2">
        <w:tab/>
        <w:t>Дата и номер решения прокурора (его заместителя) о согласовании проведения прове</w:t>
      </w:r>
      <w:r w:rsidRPr="008C4AA2">
        <w:t>р</w:t>
      </w:r>
      <w:r w:rsidRPr="008C4AA2">
        <w:t>ки:___________________________________________</w:t>
      </w:r>
      <w:r w:rsidR="00BA5BCE">
        <w:t>_______________________________</w:t>
      </w:r>
      <w:r w:rsidRPr="008C4AA2">
        <w:t>____</w:t>
      </w:r>
    </w:p>
    <w:p w:rsidR="00447342" w:rsidRPr="008C4AA2" w:rsidRDefault="00447342" w:rsidP="000D028C">
      <w:pPr>
        <w:jc w:val="both"/>
      </w:pPr>
      <w:r w:rsidRPr="008C4AA2">
        <w:t>__________________________________________________________________</w:t>
      </w:r>
      <w:r w:rsidR="00BA5BCE">
        <w:t>_______________</w:t>
      </w:r>
    </w:p>
    <w:p w:rsidR="00447342" w:rsidRPr="00BA5BCE" w:rsidRDefault="00447342" w:rsidP="000D028C">
      <w:pPr>
        <w:jc w:val="both"/>
        <w:rPr>
          <w:i/>
          <w:sz w:val="20"/>
          <w:szCs w:val="20"/>
          <w:vertAlign w:val="superscript"/>
        </w:rPr>
      </w:pPr>
      <w:r w:rsidRPr="00BA5BCE">
        <w:rPr>
          <w:i/>
          <w:sz w:val="20"/>
          <w:szCs w:val="20"/>
          <w:vertAlign w:val="superscript"/>
        </w:rPr>
        <w:t>(заполняется в случае необходимости согласования проверки с органами прокуратуры)</w:t>
      </w:r>
    </w:p>
    <w:p w:rsidR="00447342" w:rsidRPr="008C4AA2" w:rsidRDefault="00447342" w:rsidP="000D028C">
      <w:pPr>
        <w:jc w:val="both"/>
      </w:pPr>
      <w:r w:rsidRPr="008C4AA2">
        <w:tab/>
        <w:t>Лиц</w:t>
      </w:r>
      <w:proofErr w:type="gramStart"/>
      <w:r w:rsidRPr="008C4AA2">
        <w:t>о(</w:t>
      </w:r>
      <w:proofErr w:type="gramEnd"/>
      <w:r w:rsidRPr="008C4AA2">
        <w:t>а),проводившие проверку:_____________________________</w:t>
      </w:r>
      <w:r w:rsidR="00BA5BCE">
        <w:t>_____________</w:t>
      </w:r>
      <w:r w:rsidRPr="008C4AA2">
        <w:t>_____</w:t>
      </w:r>
    </w:p>
    <w:p w:rsidR="00447342" w:rsidRPr="008C4AA2" w:rsidRDefault="00447342" w:rsidP="000D028C">
      <w:pPr>
        <w:jc w:val="both"/>
      </w:pPr>
      <w:r w:rsidRPr="008C4AA2">
        <w:t>___________________________________________________________________________________________________________________</w:t>
      </w:r>
      <w:r w:rsidR="00BA5BCE">
        <w:t>______________________________</w:t>
      </w:r>
      <w:r w:rsidRPr="008C4AA2">
        <w:t>_________________</w:t>
      </w:r>
    </w:p>
    <w:p w:rsidR="00447342" w:rsidRPr="00BA5BCE" w:rsidRDefault="00447342" w:rsidP="000D028C">
      <w:pPr>
        <w:jc w:val="both"/>
        <w:rPr>
          <w:i/>
          <w:sz w:val="20"/>
          <w:szCs w:val="20"/>
          <w:vertAlign w:val="superscript"/>
        </w:rPr>
      </w:pPr>
      <w:proofErr w:type="gramStart"/>
      <w:r w:rsidRPr="00BA5BCE">
        <w:rPr>
          <w:i/>
          <w:sz w:val="20"/>
          <w:szCs w:val="20"/>
          <w:vertAlign w:val="superscript"/>
        </w:rPr>
        <w:t>(фамилия, имя, отчество (последнее – при наличии), должность должностного лица (должностных лиц), проводившего (их) проверку; в случае привлечения к участию в проверке экспертов, экспертных организаций указыв</w:t>
      </w:r>
      <w:r w:rsidRPr="00BA5BCE">
        <w:rPr>
          <w:i/>
          <w:sz w:val="20"/>
          <w:szCs w:val="20"/>
          <w:vertAlign w:val="superscript"/>
        </w:rPr>
        <w:t>а</w:t>
      </w:r>
      <w:r w:rsidRPr="00BA5BCE">
        <w:rPr>
          <w:i/>
          <w:sz w:val="20"/>
          <w:szCs w:val="20"/>
          <w:vertAlign w:val="superscript"/>
        </w:rPr>
        <w:t>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</w:t>
      </w:r>
      <w:r w:rsidRPr="00BA5BCE">
        <w:rPr>
          <w:i/>
          <w:sz w:val="20"/>
          <w:szCs w:val="20"/>
          <w:vertAlign w:val="superscript"/>
        </w:rPr>
        <w:t>а</w:t>
      </w:r>
      <w:r w:rsidRPr="00BA5BCE">
        <w:rPr>
          <w:i/>
          <w:sz w:val="20"/>
          <w:szCs w:val="20"/>
          <w:vertAlign w:val="superscript"/>
        </w:rPr>
        <w:t>ции, выдавшего свидетельство)</w:t>
      </w:r>
      <w:proofErr w:type="gramEnd"/>
    </w:p>
    <w:p w:rsidR="00447342" w:rsidRPr="008C4AA2" w:rsidRDefault="00447342" w:rsidP="000D028C">
      <w:pPr>
        <w:jc w:val="both"/>
      </w:pPr>
      <w:r w:rsidRPr="008C4AA2">
        <w:lastRenderedPageBreak/>
        <w:tab/>
        <w:t>При проведении проверки присутствовали: ________________________________________________________________________________________________________________________________</w:t>
      </w:r>
      <w:r w:rsidR="00BA5BCE">
        <w:t>______________________________</w:t>
      </w:r>
      <w:r w:rsidRPr="008C4AA2">
        <w:t>____</w:t>
      </w:r>
    </w:p>
    <w:p w:rsidR="00447342" w:rsidRPr="00BA5BCE" w:rsidRDefault="00447342" w:rsidP="000D028C">
      <w:pPr>
        <w:jc w:val="both"/>
        <w:rPr>
          <w:i/>
          <w:sz w:val="20"/>
          <w:szCs w:val="20"/>
          <w:vertAlign w:val="superscript"/>
        </w:rPr>
      </w:pPr>
      <w:r w:rsidRPr="00BA5BCE">
        <w:rPr>
          <w:i/>
          <w:sz w:val="20"/>
          <w:szCs w:val="20"/>
          <w:vertAlign w:val="superscript"/>
        </w:rPr>
        <w:t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</w:t>
      </w:r>
      <w:r w:rsidRPr="00BA5BCE">
        <w:rPr>
          <w:i/>
          <w:sz w:val="20"/>
          <w:szCs w:val="20"/>
          <w:vertAlign w:val="superscript"/>
        </w:rPr>
        <w:t>е</w:t>
      </w:r>
      <w:r w:rsidRPr="00BA5BCE">
        <w:rPr>
          <w:i/>
          <w:sz w:val="20"/>
          <w:szCs w:val="20"/>
          <w:vertAlign w:val="superscript"/>
        </w:rPr>
        <w:t xml:space="preserve">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BA5BCE">
        <w:rPr>
          <w:i/>
          <w:sz w:val="20"/>
          <w:szCs w:val="20"/>
          <w:vertAlign w:val="superscript"/>
        </w:rPr>
        <w:t>саморегулируемой</w:t>
      </w:r>
      <w:proofErr w:type="spellEnd"/>
      <w:r w:rsidRPr="00BA5BCE">
        <w:rPr>
          <w:i/>
          <w:sz w:val="20"/>
          <w:szCs w:val="20"/>
          <w:vertAlign w:val="superscript"/>
        </w:rPr>
        <w:t xml:space="preserve"> организации (в случае проведения пр</w:t>
      </w:r>
      <w:r w:rsidRPr="00BA5BCE">
        <w:rPr>
          <w:i/>
          <w:sz w:val="20"/>
          <w:szCs w:val="20"/>
          <w:vertAlign w:val="superscript"/>
        </w:rPr>
        <w:t>о</w:t>
      </w:r>
      <w:r w:rsidRPr="00BA5BCE">
        <w:rPr>
          <w:i/>
          <w:sz w:val="20"/>
          <w:szCs w:val="20"/>
          <w:vertAlign w:val="superscript"/>
        </w:rPr>
        <w:t xml:space="preserve">верки члена </w:t>
      </w:r>
      <w:proofErr w:type="spellStart"/>
      <w:r w:rsidRPr="00BA5BCE">
        <w:rPr>
          <w:i/>
          <w:sz w:val="20"/>
          <w:szCs w:val="20"/>
          <w:vertAlign w:val="superscript"/>
        </w:rPr>
        <w:t>саморегулируемой</w:t>
      </w:r>
      <w:proofErr w:type="spellEnd"/>
      <w:r w:rsidRPr="00BA5BCE">
        <w:rPr>
          <w:i/>
          <w:sz w:val="20"/>
          <w:szCs w:val="20"/>
          <w:vertAlign w:val="superscript"/>
        </w:rPr>
        <w:t xml:space="preserve"> организации), присутствовавших при проведении меропри</w:t>
      </w:r>
      <w:r w:rsidRPr="00BA5BCE">
        <w:rPr>
          <w:i/>
          <w:sz w:val="20"/>
          <w:szCs w:val="20"/>
          <w:vertAlign w:val="superscript"/>
        </w:rPr>
        <w:t>я</w:t>
      </w:r>
      <w:r w:rsidRPr="00BA5BCE">
        <w:rPr>
          <w:i/>
          <w:sz w:val="20"/>
          <w:szCs w:val="20"/>
          <w:vertAlign w:val="superscript"/>
        </w:rPr>
        <w:t>тий по проверке)</w:t>
      </w:r>
    </w:p>
    <w:p w:rsidR="00447342" w:rsidRPr="008C4AA2" w:rsidRDefault="00447342" w:rsidP="000D028C">
      <w:pPr>
        <w:jc w:val="both"/>
      </w:pPr>
      <w:r w:rsidRPr="008C4AA2">
        <w:tab/>
        <w:t>В ходе проведения проверки:</w:t>
      </w:r>
    </w:p>
    <w:p w:rsidR="00447342" w:rsidRPr="008C4AA2" w:rsidRDefault="00447342" w:rsidP="000D028C">
      <w:pPr>
        <w:jc w:val="both"/>
      </w:pPr>
      <w:r w:rsidRPr="008C4AA2">
        <w:t xml:space="preserve">  выявлены нарушения обязательных  требований или требований, установленных муниц</w:t>
      </w:r>
      <w:r w:rsidRPr="008C4AA2">
        <w:t>и</w:t>
      </w:r>
      <w:r w:rsidRPr="008C4AA2">
        <w:t>пальными правовыми актами (с указанием положений нормативных правовых а</w:t>
      </w:r>
      <w:r w:rsidRPr="008C4AA2">
        <w:t>к</w:t>
      </w:r>
      <w:r w:rsidRPr="008C4AA2">
        <w:t>тов):_________________________________</w:t>
      </w:r>
      <w:r w:rsidR="00BA5BCE">
        <w:t>____________________________________</w:t>
      </w:r>
      <w:r w:rsidRPr="008C4AA2">
        <w:t>_______</w:t>
      </w:r>
    </w:p>
    <w:p w:rsidR="00447342" w:rsidRPr="008C4AA2" w:rsidRDefault="00447342" w:rsidP="000D028C">
      <w:pPr>
        <w:jc w:val="both"/>
      </w:pPr>
      <w:r w:rsidRPr="008C4AA2">
        <w:t>__________________________________________________________________________________________________________________________</w:t>
      </w:r>
      <w:r w:rsidR="00BA5BCE">
        <w:t>_____________________________</w:t>
      </w:r>
      <w:r w:rsidRPr="008C4AA2">
        <w:t>__________</w:t>
      </w:r>
    </w:p>
    <w:p w:rsidR="00447342" w:rsidRPr="008C4AA2" w:rsidRDefault="00447342" w:rsidP="000D028C">
      <w:pPr>
        <w:jc w:val="both"/>
        <w:rPr>
          <w:i/>
          <w:vertAlign w:val="superscript"/>
        </w:rPr>
      </w:pPr>
      <w:r w:rsidRPr="008C4AA2">
        <w:rPr>
          <w:i/>
          <w:vertAlign w:val="superscript"/>
        </w:rPr>
        <w:t>( с указанием характера нарушений; лиц, допустивших нарушения)</w:t>
      </w:r>
    </w:p>
    <w:p w:rsidR="00BA5BCE" w:rsidRDefault="00447342" w:rsidP="000D028C">
      <w:pPr>
        <w:jc w:val="both"/>
      </w:pPr>
      <w:r w:rsidRPr="008C4AA2">
        <w:t xml:space="preserve">  выявлены несоответствия сведений, содержащихся в уведомлении о начале осущест</w:t>
      </w:r>
      <w:r w:rsidRPr="008C4AA2">
        <w:t>в</w:t>
      </w:r>
      <w:r w:rsidRPr="008C4AA2">
        <w:t>ления отдельных видов предпринимательской деятельности, обязательным требованиям (с указан</w:t>
      </w:r>
      <w:r w:rsidRPr="008C4AA2">
        <w:t>и</w:t>
      </w:r>
      <w:r w:rsidRPr="008C4AA2">
        <w:t>ем положений нормативных правовых а</w:t>
      </w:r>
      <w:r w:rsidRPr="008C4AA2">
        <w:t>к</w:t>
      </w:r>
      <w:r w:rsidRPr="008C4AA2">
        <w:t>тов):_____</w:t>
      </w:r>
      <w:r w:rsidR="00BA5BCE">
        <w:t>____________________________________</w:t>
      </w:r>
    </w:p>
    <w:p w:rsidR="00447342" w:rsidRPr="008C4AA2" w:rsidRDefault="00447342" w:rsidP="000D028C">
      <w:pPr>
        <w:jc w:val="both"/>
      </w:pPr>
      <w:r w:rsidRPr="008C4AA2">
        <w:t>_________________________________________________</w:t>
      </w:r>
      <w:r w:rsidR="00BA5BCE">
        <w:t>_______</w:t>
      </w:r>
      <w:r w:rsidRPr="008C4AA2">
        <w:t>_________________________</w:t>
      </w:r>
    </w:p>
    <w:p w:rsidR="00447342" w:rsidRPr="008C4AA2" w:rsidRDefault="00447342" w:rsidP="000D028C">
      <w:pPr>
        <w:jc w:val="both"/>
      </w:pPr>
      <w:r w:rsidRPr="008C4AA2">
        <w:tab/>
        <w:t xml:space="preserve"> выявлены факты невыполнения предписаний органов государственного контроля (на</w:t>
      </w:r>
      <w:r w:rsidRPr="008C4AA2">
        <w:t>д</w:t>
      </w:r>
      <w:r w:rsidRPr="008C4AA2">
        <w:t>зора), органов муниципального контроля (с</w:t>
      </w:r>
      <w:r w:rsidR="00BA5BCE">
        <w:t xml:space="preserve"> </w:t>
      </w:r>
      <w:r w:rsidRPr="008C4AA2">
        <w:t>указанием реквизитов выданных предпис</w:t>
      </w:r>
      <w:r w:rsidRPr="008C4AA2">
        <w:t>а</w:t>
      </w:r>
      <w:r w:rsidRPr="008C4AA2">
        <w:t>ний):_____________________________________________________</w:t>
      </w:r>
      <w:r w:rsidR="00BA5BCE">
        <w:t>_______________________</w:t>
      </w:r>
    </w:p>
    <w:p w:rsidR="00447342" w:rsidRPr="008C4AA2" w:rsidRDefault="00447342" w:rsidP="000D028C">
      <w:pPr>
        <w:jc w:val="both"/>
      </w:pPr>
      <w:r w:rsidRPr="008C4AA2">
        <w:t>___________________________________________________</w:t>
      </w:r>
      <w:r w:rsidR="00BA5BCE">
        <w:t>______________________________</w:t>
      </w:r>
    </w:p>
    <w:p w:rsidR="00447342" w:rsidRPr="008C4AA2" w:rsidRDefault="00447342" w:rsidP="000D028C">
      <w:pPr>
        <w:jc w:val="both"/>
      </w:pPr>
      <w:r w:rsidRPr="008C4AA2">
        <w:tab/>
        <w:t xml:space="preserve"> нарушений не выявлено_______________________________________</w:t>
      </w:r>
      <w:r w:rsidR="00BA5BCE">
        <w:t>_______________</w:t>
      </w:r>
    </w:p>
    <w:p w:rsidR="00447342" w:rsidRPr="008C4AA2" w:rsidRDefault="00447342" w:rsidP="000D028C">
      <w:pPr>
        <w:jc w:val="both"/>
      </w:pPr>
      <w:r w:rsidRPr="008C4AA2">
        <w:t>__________________________________________________________________</w:t>
      </w:r>
      <w:r w:rsidR="00BA5BCE">
        <w:t>_______________</w:t>
      </w:r>
    </w:p>
    <w:p w:rsidR="00447342" w:rsidRPr="008C4AA2" w:rsidRDefault="00447342" w:rsidP="000D028C">
      <w:pPr>
        <w:jc w:val="both"/>
      </w:pPr>
      <w:r w:rsidRPr="008C4AA2">
        <w:tab/>
        <w:t>Запись в журнал учета проверок юридического лица, индивидуального предпринимат</w:t>
      </w:r>
      <w:r w:rsidRPr="008C4AA2">
        <w:t>е</w:t>
      </w:r>
      <w:r w:rsidRPr="008C4AA2">
        <w:t>ля, проводимых органами государс</w:t>
      </w:r>
      <w:r w:rsidRPr="008C4AA2">
        <w:t>т</w:t>
      </w:r>
      <w:r w:rsidRPr="008C4AA2">
        <w:t>венного контроля (надзора), органами муниципального контроля, внесена (заполняется при проведении выездной проверки):</w:t>
      </w:r>
    </w:p>
    <w:p w:rsidR="00447342" w:rsidRPr="008C4AA2" w:rsidRDefault="00447342" w:rsidP="000D028C">
      <w:pPr>
        <w:jc w:val="both"/>
      </w:pPr>
      <w:r w:rsidRPr="008C4AA2">
        <w:t xml:space="preserve">_____________________        </w:t>
      </w:r>
      <w:r w:rsidR="00BA5BCE">
        <w:t xml:space="preserve">                 </w:t>
      </w:r>
      <w:r w:rsidRPr="008C4AA2">
        <w:t xml:space="preserve">  _______________________________________</w:t>
      </w:r>
    </w:p>
    <w:p w:rsidR="00447342" w:rsidRPr="00BA5BCE" w:rsidRDefault="00447342" w:rsidP="000D028C">
      <w:pPr>
        <w:jc w:val="both"/>
        <w:rPr>
          <w:i/>
          <w:sz w:val="20"/>
          <w:szCs w:val="20"/>
          <w:vertAlign w:val="superscript"/>
        </w:rPr>
      </w:pPr>
      <w:proofErr w:type="gramStart"/>
      <w:r w:rsidRPr="00BA5BCE">
        <w:rPr>
          <w:i/>
          <w:sz w:val="20"/>
          <w:szCs w:val="20"/>
          <w:vertAlign w:val="superscript"/>
        </w:rPr>
        <w:t xml:space="preserve">(подпись проверяющего)                </w:t>
      </w:r>
      <w:r w:rsidR="00BA5BCE">
        <w:rPr>
          <w:i/>
          <w:sz w:val="20"/>
          <w:szCs w:val="20"/>
          <w:vertAlign w:val="superscript"/>
        </w:rPr>
        <w:t xml:space="preserve">                                        </w:t>
      </w:r>
      <w:r w:rsidRPr="00BA5BCE">
        <w:rPr>
          <w:i/>
          <w:sz w:val="20"/>
          <w:szCs w:val="20"/>
          <w:vertAlign w:val="superscript"/>
        </w:rPr>
        <w:t xml:space="preserve">                                   (подпись уполномоченного представителя юридического лица,                    </w:t>
      </w:r>
      <w:proofErr w:type="gramEnd"/>
    </w:p>
    <w:p w:rsidR="00447342" w:rsidRPr="00BA5BCE" w:rsidRDefault="00447342" w:rsidP="000D028C">
      <w:pPr>
        <w:jc w:val="both"/>
        <w:rPr>
          <w:i/>
          <w:sz w:val="20"/>
          <w:szCs w:val="20"/>
          <w:vertAlign w:val="superscript"/>
        </w:rPr>
      </w:pPr>
      <w:r w:rsidRPr="00BA5BCE">
        <w:rPr>
          <w:i/>
          <w:sz w:val="20"/>
          <w:szCs w:val="20"/>
          <w:vertAlign w:val="superscript"/>
        </w:rPr>
        <w:t xml:space="preserve">                                                                             </w:t>
      </w:r>
      <w:r w:rsidR="00BA5BCE">
        <w:rPr>
          <w:i/>
          <w:sz w:val="20"/>
          <w:szCs w:val="20"/>
          <w:vertAlign w:val="superscript"/>
        </w:rPr>
        <w:t xml:space="preserve">                                   </w:t>
      </w:r>
      <w:r w:rsidRPr="00BA5BCE">
        <w:rPr>
          <w:i/>
          <w:sz w:val="20"/>
          <w:szCs w:val="20"/>
          <w:vertAlign w:val="superscript"/>
        </w:rPr>
        <w:t xml:space="preserve">                </w:t>
      </w:r>
      <w:r w:rsidR="00BA5BCE">
        <w:rPr>
          <w:i/>
          <w:sz w:val="20"/>
          <w:szCs w:val="20"/>
          <w:vertAlign w:val="superscript"/>
        </w:rPr>
        <w:t xml:space="preserve"> </w:t>
      </w:r>
      <w:r w:rsidRPr="00BA5BCE">
        <w:rPr>
          <w:i/>
          <w:sz w:val="20"/>
          <w:szCs w:val="20"/>
          <w:vertAlign w:val="superscript"/>
        </w:rPr>
        <w:t xml:space="preserve">      индивидуального предпринимателя, его уполномоченного   </w:t>
      </w:r>
    </w:p>
    <w:p w:rsidR="00447342" w:rsidRPr="00BA5BCE" w:rsidRDefault="00447342" w:rsidP="000D028C">
      <w:pPr>
        <w:jc w:val="both"/>
        <w:rPr>
          <w:i/>
          <w:sz w:val="20"/>
          <w:szCs w:val="20"/>
          <w:vertAlign w:val="superscript"/>
        </w:rPr>
      </w:pPr>
      <w:r w:rsidRPr="00BA5BCE"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</w:t>
      </w:r>
      <w:r w:rsidR="00BA5BCE">
        <w:rPr>
          <w:i/>
          <w:sz w:val="20"/>
          <w:szCs w:val="20"/>
          <w:vertAlign w:val="superscript"/>
        </w:rPr>
        <w:t xml:space="preserve">                                             </w:t>
      </w:r>
      <w:r w:rsidRPr="00BA5BCE">
        <w:rPr>
          <w:i/>
          <w:sz w:val="20"/>
          <w:szCs w:val="20"/>
          <w:vertAlign w:val="superscript"/>
        </w:rPr>
        <w:t xml:space="preserve">          представителя)</w:t>
      </w:r>
    </w:p>
    <w:p w:rsidR="00447342" w:rsidRPr="008C4AA2" w:rsidRDefault="00447342" w:rsidP="000D028C">
      <w:pPr>
        <w:jc w:val="both"/>
      </w:pPr>
      <w:r w:rsidRPr="008C4AA2">
        <w:tab/>
        <w:t>Журнал учета проверок юридического лица, индивидуального предпринимателя, пр</w:t>
      </w:r>
      <w:r w:rsidRPr="008C4AA2">
        <w:t>о</w:t>
      </w:r>
      <w:r w:rsidRPr="008C4AA2">
        <w:t>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p w:rsidR="00447342" w:rsidRPr="008C4AA2" w:rsidRDefault="00447342" w:rsidP="000D028C">
      <w:pPr>
        <w:jc w:val="both"/>
      </w:pPr>
      <w:r w:rsidRPr="008C4AA2">
        <w:t xml:space="preserve">______________________       </w:t>
      </w:r>
      <w:r w:rsidR="00BA5BCE">
        <w:t xml:space="preserve">               </w:t>
      </w:r>
      <w:r w:rsidRPr="008C4AA2">
        <w:t xml:space="preserve">  _______________________________________</w:t>
      </w:r>
    </w:p>
    <w:p w:rsidR="00447342" w:rsidRPr="008C4AA2" w:rsidRDefault="00447342" w:rsidP="000D028C">
      <w:pPr>
        <w:jc w:val="both"/>
        <w:rPr>
          <w:i/>
          <w:vertAlign w:val="superscript"/>
        </w:rPr>
      </w:pPr>
      <w:proofErr w:type="gramStart"/>
      <w:r w:rsidRPr="008C4AA2">
        <w:rPr>
          <w:i/>
          <w:vertAlign w:val="superscript"/>
        </w:rPr>
        <w:t xml:space="preserve">(подпись проверяющего)                                                   (подпись уполномоченного представителя юридического лица,                    </w:t>
      </w:r>
      <w:proofErr w:type="gramEnd"/>
    </w:p>
    <w:p w:rsidR="00447342" w:rsidRPr="008C4AA2" w:rsidRDefault="00447342" w:rsidP="000D028C">
      <w:pPr>
        <w:jc w:val="both"/>
        <w:rPr>
          <w:i/>
          <w:vertAlign w:val="superscript"/>
        </w:rPr>
      </w:pPr>
      <w:r w:rsidRPr="008C4AA2">
        <w:rPr>
          <w:i/>
          <w:vertAlign w:val="superscript"/>
        </w:rPr>
        <w:t xml:space="preserve">                                                                                                   индивидуального предпринимателя, его уполномоченного   </w:t>
      </w:r>
    </w:p>
    <w:p w:rsidR="00447342" w:rsidRPr="008C4AA2" w:rsidRDefault="00447342" w:rsidP="000D028C">
      <w:pPr>
        <w:jc w:val="both"/>
        <w:rPr>
          <w:i/>
          <w:vertAlign w:val="superscript"/>
        </w:rPr>
      </w:pPr>
      <w:r w:rsidRPr="008C4AA2">
        <w:rPr>
          <w:i/>
          <w:vertAlign w:val="superscript"/>
        </w:rPr>
        <w:t xml:space="preserve">                                                                                                                                          представителя)</w:t>
      </w:r>
    </w:p>
    <w:p w:rsidR="00447342" w:rsidRPr="008C4AA2" w:rsidRDefault="00447342" w:rsidP="000D028C">
      <w:pPr>
        <w:jc w:val="both"/>
      </w:pPr>
      <w:r w:rsidRPr="008C4AA2">
        <w:tab/>
        <w:t>Прилагаемые к акту докуме</w:t>
      </w:r>
      <w:r w:rsidRPr="008C4AA2">
        <w:t>н</w:t>
      </w:r>
      <w:r w:rsidRPr="008C4AA2">
        <w:t>ты:_______________________________</w:t>
      </w:r>
      <w:r w:rsidR="00BA5BCE">
        <w:t>_____________</w:t>
      </w:r>
      <w:r w:rsidRPr="008C4AA2">
        <w:t>___</w:t>
      </w:r>
    </w:p>
    <w:p w:rsidR="00447342" w:rsidRPr="008C4AA2" w:rsidRDefault="00447342" w:rsidP="000D028C">
      <w:pPr>
        <w:jc w:val="both"/>
      </w:pPr>
      <w:r w:rsidRPr="008C4AA2">
        <w:t>__________________________________________________________________</w:t>
      </w:r>
      <w:r w:rsidR="00BA5BCE">
        <w:t>_______________</w:t>
      </w:r>
    </w:p>
    <w:p w:rsidR="00447342" w:rsidRPr="008C4AA2" w:rsidRDefault="00447342" w:rsidP="000D028C">
      <w:pPr>
        <w:jc w:val="both"/>
      </w:pPr>
      <w:r w:rsidRPr="008C4AA2">
        <w:t>Подписи лиц, проводивших проверку:_________________________________</w:t>
      </w:r>
      <w:r w:rsidR="00BA5BCE">
        <w:t>_______________</w:t>
      </w:r>
    </w:p>
    <w:p w:rsidR="00447342" w:rsidRPr="008C4AA2" w:rsidRDefault="00447342" w:rsidP="000D028C">
      <w:pPr>
        <w:jc w:val="both"/>
      </w:pPr>
      <w:r w:rsidRPr="008C4AA2">
        <w:t xml:space="preserve">                                                                 _________________________________</w:t>
      </w:r>
      <w:r w:rsidR="00BA5BCE">
        <w:t>________________</w:t>
      </w:r>
    </w:p>
    <w:p w:rsidR="00BA5BCE" w:rsidRDefault="00447342" w:rsidP="000D028C">
      <w:pPr>
        <w:jc w:val="both"/>
      </w:pPr>
      <w:r w:rsidRPr="008C4AA2">
        <w:t>С актом проверки ознакомле</w:t>
      </w:r>
      <w:proofErr w:type="gramStart"/>
      <w:r w:rsidRPr="008C4AA2">
        <w:t>н(</w:t>
      </w:r>
      <w:proofErr w:type="spellStart"/>
      <w:proofErr w:type="gramEnd"/>
      <w:r w:rsidRPr="008C4AA2">
        <w:t>ы</w:t>
      </w:r>
      <w:proofErr w:type="spellEnd"/>
      <w:r w:rsidRPr="008C4AA2">
        <w:t>), копию акта со всеми приложениями пол</w:t>
      </w:r>
      <w:r w:rsidRPr="008C4AA2">
        <w:t>у</w:t>
      </w:r>
      <w:r w:rsidRPr="008C4AA2">
        <w:t>чил(а)</w:t>
      </w:r>
      <w:r w:rsidR="00BA5BCE">
        <w:t>:__________</w:t>
      </w:r>
    </w:p>
    <w:p w:rsidR="00447342" w:rsidRPr="008C4AA2" w:rsidRDefault="00447342" w:rsidP="000D028C">
      <w:pPr>
        <w:jc w:val="both"/>
      </w:pPr>
      <w:r w:rsidRPr="008C4AA2">
        <w:t>___________________________________________________________</w:t>
      </w:r>
      <w:r w:rsidR="00BA5BCE">
        <w:t>______________________</w:t>
      </w:r>
    </w:p>
    <w:p w:rsidR="00BA5BCE" w:rsidRPr="00BA5BCE" w:rsidRDefault="00447342" w:rsidP="000D028C">
      <w:pPr>
        <w:jc w:val="both"/>
        <w:rPr>
          <w:i/>
          <w:sz w:val="20"/>
          <w:szCs w:val="20"/>
          <w:vertAlign w:val="superscript"/>
        </w:rPr>
      </w:pPr>
      <w:r w:rsidRPr="00BA5BCE">
        <w:rPr>
          <w:i/>
          <w:sz w:val="20"/>
          <w:szCs w:val="20"/>
          <w:vertAlign w:val="superscript"/>
        </w:rPr>
        <w:t>(фамилия, имя</w:t>
      </w:r>
      <w:proofErr w:type="gramStart"/>
      <w:r w:rsidRPr="00BA5BCE">
        <w:rPr>
          <w:i/>
          <w:sz w:val="20"/>
          <w:szCs w:val="20"/>
          <w:vertAlign w:val="superscript"/>
        </w:rPr>
        <w:t xml:space="preserve"> ,</w:t>
      </w:r>
      <w:proofErr w:type="gramEnd"/>
      <w:r w:rsidRPr="00BA5BCE">
        <w:rPr>
          <w:i/>
          <w:sz w:val="20"/>
          <w:szCs w:val="20"/>
          <w:vertAlign w:val="superscript"/>
        </w:rPr>
        <w:t>отчество (последнее – при наличии), должность руководителя, иного должностного лица или уполномоченного представителя юридического лица, индивид</w:t>
      </w:r>
      <w:r w:rsidRPr="00BA5BCE">
        <w:rPr>
          <w:i/>
          <w:sz w:val="20"/>
          <w:szCs w:val="20"/>
          <w:vertAlign w:val="superscript"/>
        </w:rPr>
        <w:t>у</w:t>
      </w:r>
      <w:r w:rsidRPr="00BA5BCE">
        <w:rPr>
          <w:i/>
          <w:sz w:val="20"/>
          <w:szCs w:val="20"/>
          <w:vertAlign w:val="superscript"/>
        </w:rPr>
        <w:t>ального предпринимателя, его уполномоченного представителя)</w:t>
      </w:r>
    </w:p>
    <w:p w:rsidR="00447342" w:rsidRPr="008C4AA2" w:rsidRDefault="00447342" w:rsidP="000D028C">
      <w:pPr>
        <w:jc w:val="both"/>
      </w:pPr>
      <w:r w:rsidRPr="008C4AA2">
        <w:t xml:space="preserve"> «____»_____________20__г.</w:t>
      </w:r>
      <w:r w:rsidR="00BA5BCE">
        <w:t xml:space="preserve">                                                                       </w:t>
      </w:r>
      <w:r w:rsidRPr="008C4AA2">
        <w:t>_____________________</w:t>
      </w:r>
    </w:p>
    <w:p w:rsidR="00447342" w:rsidRPr="008C4AA2" w:rsidRDefault="00447342" w:rsidP="000D028C">
      <w:pPr>
        <w:jc w:val="both"/>
        <w:rPr>
          <w:i/>
          <w:vertAlign w:val="superscript"/>
        </w:rPr>
      </w:pPr>
      <w:r w:rsidRPr="008C4AA2">
        <w:rPr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Pr="008C4AA2">
        <w:rPr>
          <w:i/>
          <w:vertAlign w:val="superscript"/>
        </w:rPr>
        <w:t>(подпись)</w:t>
      </w:r>
    </w:p>
    <w:p w:rsidR="00447342" w:rsidRPr="008C4AA2" w:rsidRDefault="00447342" w:rsidP="000D028C">
      <w:pPr>
        <w:jc w:val="both"/>
      </w:pPr>
      <w:r w:rsidRPr="008C4AA2">
        <w:tab/>
        <w:t>Пометка об отказе ознакомления с актом проверки:__________________</w:t>
      </w:r>
    </w:p>
    <w:p w:rsidR="00447342" w:rsidRPr="00BA5BCE" w:rsidRDefault="00447342" w:rsidP="000D028C">
      <w:pPr>
        <w:jc w:val="both"/>
        <w:rPr>
          <w:i/>
          <w:sz w:val="20"/>
          <w:szCs w:val="20"/>
          <w:vertAlign w:val="superscript"/>
        </w:rPr>
      </w:pPr>
      <w:r w:rsidRPr="00BA5BCE"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(подпись уполномоченн</w:t>
      </w:r>
      <w:r w:rsidR="00BA5BCE">
        <w:rPr>
          <w:i/>
          <w:sz w:val="20"/>
          <w:szCs w:val="20"/>
          <w:vertAlign w:val="superscript"/>
        </w:rPr>
        <w:t>ого  должностного лица (лиц),</w:t>
      </w:r>
      <w:r w:rsidRPr="00BA5BCE">
        <w:rPr>
          <w:i/>
          <w:sz w:val="20"/>
          <w:szCs w:val="20"/>
          <w:vertAlign w:val="superscript"/>
        </w:rPr>
        <w:t xml:space="preserve"> проводившего прове</w:t>
      </w:r>
      <w:r w:rsidRPr="00BA5BCE">
        <w:rPr>
          <w:i/>
          <w:sz w:val="20"/>
          <w:szCs w:val="20"/>
          <w:vertAlign w:val="superscript"/>
        </w:rPr>
        <w:t>р</w:t>
      </w:r>
      <w:r w:rsidRPr="00BA5BCE">
        <w:rPr>
          <w:i/>
          <w:sz w:val="20"/>
          <w:szCs w:val="20"/>
          <w:vertAlign w:val="superscript"/>
        </w:rPr>
        <w:t>ку)</w:t>
      </w:r>
    </w:p>
    <w:p w:rsidR="00447342" w:rsidRDefault="00447342" w:rsidP="000D028C">
      <w:pPr>
        <w:pStyle w:val="ConsPlusNormal"/>
        <w:tabs>
          <w:tab w:val="left" w:pos="1026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47342" w:rsidRDefault="00447342" w:rsidP="000D028C">
      <w:pPr>
        <w:pStyle w:val="ConsPlusNormal"/>
        <w:tabs>
          <w:tab w:val="left" w:pos="1026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47342" w:rsidRDefault="00447342" w:rsidP="000D028C">
      <w:pPr>
        <w:pStyle w:val="ConsPlusNormal"/>
        <w:tabs>
          <w:tab w:val="left" w:pos="1026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60"/>
        <w:gridCol w:w="4185"/>
      </w:tblGrid>
      <w:tr w:rsidR="00447342">
        <w:tc>
          <w:tcPr>
            <w:tcW w:w="5460" w:type="dxa"/>
            <w:shd w:val="clear" w:color="auto" w:fill="auto"/>
          </w:tcPr>
          <w:p w:rsidR="00447342" w:rsidRDefault="00447342" w:rsidP="000D028C">
            <w:pPr>
              <w:pStyle w:val="af1"/>
              <w:snapToGrid w:val="0"/>
              <w:jc w:val="both"/>
            </w:pPr>
          </w:p>
          <w:p w:rsidR="00447342" w:rsidRDefault="00447342" w:rsidP="000D028C">
            <w:pPr>
              <w:pStyle w:val="af1"/>
              <w:snapToGrid w:val="0"/>
              <w:jc w:val="both"/>
            </w:pPr>
          </w:p>
          <w:p w:rsidR="00447342" w:rsidRDefault="00447342" w:rsidP="000D028C">
            <w:pPr>
              <w:pStyle w:val="af1"/>
              <w:snapToGrid w:val="0"/>
              <w:jc w:val="both"/>
            </w:pPr>
          </w:p>
          <w:p w:rsidR="00447342" w:rsidRDefault="00447342" w:rsidP="000D028C">
            <w:pPr>
              <w:pStyle w:val="af1"/>
              <w:snapToGrid w:val="0"/>
              <w:jc w:val="both"/>
            </w:pPr>
          </w:p>
          <w:p w:rsidR="00447342" w:rsidRDefault="00447342" w:rsidP="000D028C">
            <w:pPr>
              <w:pStyle w:val="af1"/>
              <w:snapToGrid w:val="0"/>
              <w:jc w:val="both"/>
            </w:pPr>
          </w:p>
          <w:p w:rsidR="00447342" w:rsidRDefault="00447342" w:rsidP="000D028C">
            <w:pPr>
              <w:pStyle w:val="af1"/>
              <w:snapToGrid w:val="0"/>
              <w:jc w:val="both"/>
            </w:pPr>
          </w:p>
        </w:tc>
        <w:tc>
          <w:tcPr>
            <w:tcW w:w="4185" w:type="dxa"/>
            <w:shd w:val="clear" w:color="auto" w:fill="auto"/>
          </w:tcPr>
          <w:p w:rsidR="00447342" w:rsidRPr="00BA5BCE" w:rsidRDefault="00447342" w:rsidP="000D028C">
            <w:pPr>
              <w:snapToGrid w:val="0"/>
              <w:jc w:val="both"/>
            </w:pPr>
            <w:r w:rsidRPr="00BA5BCE">
              <w:lastRenderedPageBreak/>
              <w:t xml:space="preserve">ПРИЛОЖЕНИЕ № 4 </w:t>
            </w:r>
          </w:p>
          <w:p w:rsidR="00447342" w:rsidRDefault="00447342" w:rsidP="000D028C">
            <w:pPr>
              <w:jc w:val="both"/>
              <w:rPr>
                <w:sz w:val="28"/>
                <w:szCs w:val="28"/>
              </w:rPr>
            </w:pPr>
            <w:r w:rsidRPr="00BA5BCE">
              <w:t xml:space="preserve">к административному регламенту </w:t>
            </w:r>
            <w:r w:rsidRPr="00BA5BCE">
              <w:lastRenderedPageBreak/>
              <w:t>«Муниципальный контроль в о</w:t>
            </w:r>
            <w:r w:rsidRPr="00BA5BCE">
              <w:t>б</w:t>
            </w:r>
            <w:r w:rsidRPr="00BA5BCE">
              <w:t xml:space="preserve">ласти торговой деятельности» на территории </w:t>
            </w:r>
            <w:r w:rsidR="00F20D8C">
              <w:t>Криволукского муниципального обр</w:t>
            </w:r>
            <w:r w:rsidR="00F20D8C">
              <w:t>а</w:t>
            </w:r>
            <w:r w:rsidR="00F20D8C">
              <w:t>зования</w:t>
            </w:r>
          </w:p>
        </w:tc>
      </w:tr>
    </w:tbl>
    <w:p w:rsidR="00447342" w:rsidRPr="00F20D8C" w:rsidRDefault="00447342" w:rsidP="000D028C">
      <w:pPr>
        <w:jc w:val="center"/>
      </w:pPr>
      <w:r w:rsidRPr="00F20D8C">
        <w:lastRenderedPageBreak/>
        <w:t xml:space="preserve">АДМИНИСТРАЦИЯ </w:t>
      </w:r>
      <w:r w:rsidR="00F20D8C" w:rsidRPr="00F20D8C">
        <w:t>КРИВОЛУКСКОГО МУНИЦИПАЛЬНОГО ОБРАЗОВАНИЯ</w:t>
      </w:r>
    </w:p>
    <w:p w:rsidR="00447342" w:rsidRPr="00F20D8C" w:rsidRDefault="00447342" w:rsidP="000D028C">
      <w:pPr>
        <w:jc w:val="center"/>
      </w:pPr>
      <w:r w:rsidRPr="00F20D8C">
        <w:t>РАСПОРЯЖЕНИЕ</w:t>
      </w:r>
      <w:r w:rsidR="00F20D8C">
        <w:t xml:space="preserve"> </w:t>
      </w:r>
      <w:r w:rsidR="00F20D8C" w:rsidRPr="00F20D8C">
        <w:t>№ ___</w:t>
      </w:r>
    </w:p>
    <w:p w:rsidR="00447342" w:rsidRPr="00F20D8C" w:rsidRDefault="00447342" w:rsidP="000D028C">
      <w:pPr>
        <w:jc w:val="both"/>
      </w:pPr>
    </w:p>
    <w:p w:rsidR="00447342" w:rsidRPr="00F20D8C" w:rsidRDefault="00F20D8C" w:rsidP="000D028C">
      <w:pPr>
        <w:jc w:val="both"/>
      </w:pPr>
      <w:r w:rsidRPr="00F20D8C">
        <w:t>«___»______________г.</w:t>
      </w:r>
      <w:r w:rsidR="00447342" w:rsidRPr="00F20D8C">
        <w:t xml:space="preserve">                     </w:t>
      </w:r>
      <w:r>
        <w:t xml:space="preserve">                                           </w:t>
      </w:r>
      <w:r w:rsidR="00447342" w:rsidRPr="00F20D8C">
        <w:t xml:space="preserve">                    </w:t>
      </w:r>
      <w:proofErr w:type="gramStart"/>
      <w:r w:rsidR="00447342" w:rsidRPr="00F20D8C">
        <w:t>с</w:t>
      </w:r>
      <w:proofErr w:type="gramEnd"/>
      <w:r w:rsidR="00447342" w:rsidRPr="00F20D8C">
        <w:t>.</w:t>
      </w:r>
      <w:r w:rsidRPr="00F20D8C">
        <w:t xml:space="preserve"> </w:t>
      </w:r>
      <w:proofErr w:type="gramStart"/>
      <w:r w:rsidRPr="00F20D8C">
        <w:t>Кривая</w:t>
      </w:r>
      <w:proofErr w:type="gramEnd"/>
      <w:r w:rsidRPr="00F20D8C">
        <w:t xml:space="preserve"> Лука</w:t>
      </w:r>
    </w:p>
    <w:p w:rsidR="00447342" w:rsidRDefault="00447342" w:rsidP="000D028C">
      <w:pPr>
        <w:jc w:val="both"/>
      </w:pPr>
    </w:p>
    <w:p w:rsidR="00F20D8C" w:rsidRDefault="00F20D8C" w:rsidP="000D028C">
      <w:pPr>
        <w:ind w:right="3827"/>
      </w:pPr>
      <w:r w:rsidRPr="00F20D8C">
        <w:t>О проведении ___________________________________</w:t>
      </w:r>
      <w:r>
        <w:br/>
        <w:t xml:space="preserve">                                 </w:t>
      </w:r>
      <w:r w:rsidRPr="00F20D8C">
        <w:rPr>
          <w:i/>
          <w:vertAlign w:val="superscript"/>
        </w:rPr>
        <w:t xml:space="preserve"> (плановой/внеплановой, документа</w:t>
      </w:r>
      <w:r w:rsidRPr="00F20D8C">
        <w:rPr>
          <w:i/>
          <w:vertAlign w:val="superscript"/>
        </w:rPr>
        <w:t>р</w:t>
      </w:r>
      <w:r w:rsidRPr="00F20D8C">
        <w:rPr>
          <w:i/>
          <w:vertAlign w:val="superscript"/>
        </w:rPr>
        <w:t>ной/выездной</w:t>
      </w:r>
      <w:r w:rsidRPr="00F20D8C">
        <w:rPr>
          <w:vertAlign w:val="superscript"/>
        </w:rPr>
        <w:t>)</w:t>
      </w:r>
      <w:r>
        <w:rPr>
          <w:vertAlign w:val="superscript"/>
        </w:rPr>
        <w:br/>
      </w:r>
      <w:r w:rsidRPr="00F20D8C">
        <w:t>проверки юридического лица, индивидуального пре</w:t>
      </w:r>
      <w:r w:rsidRPr="00F20D8C">
        <w:t>д</w:t>
      </w:r>
      <w:r w:rsidRPr="00F20D8C">
        <w:t>приним</w:t>
      </w:r>
      <w:r w:rsidRPr="00F20D8C">
        <w:t>а</w:t>
      </w:r>
      <w:r w:rsidRPr="00F20D8C">
        <w:t>теля</w:t>
      </w:r>
    </w:p>
    <w:p w:rsidR="00F20D8C" w:rsidRPr="00F20D8C" w:rsidRDefault="00F20D8C" w:rsidP="000D028C">
      <w:pPr>
        <w:jc w:val="both"/>
      </w:pPr>
    </w:p>
    <w:p w:rsidR="00447342" w:rsidRPr="00F20D8C" w:rsidRDefault="00447342" w:rsidP="000D028C">
      <w:pPr>
        <w:suppressAutoHyphens/>
        <w:jc w:val="both"/>
        <w:textAlignment w:val="baseline"/>
      </w:pPr>
      <w:r w:rsidRPr="00F20D8C">
        <w:t>1.Провести проверку в отношении _____________________________</w:t>
      </w:r>
      <w:r w:rsidR="00F20D8C">
        <w:t>______________________</w:t>
      </w:r>
    </w:p>
    <w:p w:rsidR="00447342" w:rsidRPr="00F20D8C" w:rsidRDefault="00447342" w:rsidP="000D028C">
      <w:pPr>
        <w:jc w:val="both"/>
      </w:pPr>
      <w:r w:rsidRPr="00F20D8C">
        <w:t>____________________________________________________________________________________________________________________________________</w:t>
      </w:r>
      <w:r w:rsidR="00F20D8C">
        <w:t>______________________________</w:t>
      </w:r>
    </w:p>
    <w:p w:rsidR="00447342" w:rsidRPr="00F20D8C" w:rsidRDefault="00447342" w:rsidP="000D028C">
      <w:pPr>
        <w:jc w:val="both"/>
        <w:rPr>
          <w:i/>
          <w:vertAlign w:val="superscript"/>
        </w:rPr>
      </w:pPr>
      <w:r w:rsidRPr="00F20D8C">
        <w:rPr>
          <w:i/>
          <w:vertAlign w:val="superscript"/>
        </w:rPr>
        <w:t>(наименование юридического лица, фамилия, отчество (последнее – при наличии) индивидуального предпринимателя)</w:t>
      </w:r>
    </w:p>
    <w:p w:rsidR="00447342" w:rsidRPr="00F20D8C" w:rsidRDefault="00447342" w:rsidP="000D028C">
      <w:pPr>
        <w:jc w:val="both"/>
      </w:pPr>
      <w:r w:rsidRPr="00F20D8C">
        <w:t>2. Место нахождения:________________________________________</w:t>
      </w:r>
      <w:r w:rsidR="00F20D8C">
        <w:t>____________________</w:t>
      </w:r>
      <w:r w:rsidRPr="00F20D8C">
        <w:t>__</w:t>
      </w:r>
    </w:p>
    <w:p w:rsidR="00447342" w:rsidRPr="00F20D8C" w:rsidRDefault="00447342" w:rsidP="000D028C">
      <w:pPr>
        <w:jc w:val="both"/>
      </w:pPr>
      <w:r w:rsidRPr="00F20D8C">
        <w:t>____________________________________________________________________________________________________________________________________</w:t>
      </w:r>
      <w:r w:rsidR="00F20D8C">
        <w:t>______________________________</w:t>
      </w:r>
    </w:p>
    <w:p w:rsidR="00447342" w:rsidRPr="00F20D8C" w:rsidRDefault="00447342" w:rsidP="000D028C">
      <w:pPr>
        <w:jc w:val="both"/>
        <w:rPr>
          <w:i/>
          <w:vertAlign w:val="superscript"/>
        </w:rPr>
      </w:pPr>
      <w:r w:rsidRPr="00F20D8C">
        <w:rPr>
          <w:i/>
          <w:vertAlign w:val="superscript"/>
        </w:rPr>
        <w:t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место (а) фактич</w:t>
      </w:r>
      <w:r w:rsidRPr="00F20D8C">
        <w:rPr>
          <w:i/>
          <w:vertAlign w:val="superscript"/>
        </w:rPr>
        <w:t>е</w:t>
      </w:r>
      <w:r w:rsidRPr="00F20D8C">
        <w:rPr>
          <w:i/>
          <w:vertAlign w:val="superscript"/>
        </w:rPr>
        <w:t>ского осуществления им деятельности)</w:t>
      </w:r>
    </w:p>
    <w:p w:rsidR="00F20D8C" w:rsidRDefault="00447342" w:rsidP="000D028C">
      <w:pPr>
        <w:jc w:val="both"/>
      </w:pPr>
      <w:r w:rsidRPr="00F20D8C">
        <w:t>3. Назначит лицом (ми), уполномоченным (ми) на проведение прове</w:t>
      </w:r>
      <w:r w:rsidRPr="00F20D8C">
        <w:t>р</w:t>
      </w:r>
      <w:r w:rsidR="00F20D8C">
        <w:t>ки:_________________</w:t>
      </w:r>
      <w:r w:rsidRPr="00F20D8C">
        <w:t>__</w:t>
      </w:r>
    </w:p>
    <w:p w:rsidR="00447342" w:rsidRPr="00F20D8C" w:rsidRDefault="00447342" w:rsidP="000D028C">
      <w:pPr>
        <w:jc w:val="both"/>
      </w:pPr>
      <w:r w:rsidRPr="00F20D8C">
        <w:t>____________________________________________________________________________________________________________________________________________</w:t>
      </w:r>
      <w:r w:rsidR="00F20D8C">
        <w:t>______________________</w:t>
      </w:r>
    </w:p>
    <w:p w:rsidR="00447342" w:rsidRPr="00F20D8C" w:rsidRDefault="00447342" w:rsidP="000D028C">
      <w:pPr>
        <w:jc w:val="both"/>
        <w:rPr>
          <w:i/>
          <w:sz w:val="20"/>
          <w:szCs w:val="20"/>
          <w:vertAlign w:val="superscript"/>
        </w:rPr>
      </w:pPr>
      <w:proofErr w:type="gramStart"/>
      <w:r w:rsidRPr="00F20D8C">
        <w:rPr>
          <w:i/>
          <w:sz w:val="20"/>
          <w:szCs w:val="20"/>
          <w:vertAlign w:val="superscript"/>
        </w:rPr>
        <w:t>(фамилия, имя, отчество (последнее – при наличии), должность должностного лица (должностных лиц), уполномоченного (</w:t>
      </w:r>
      <w:proofErr w:type="spellStart"/>
      <w:r w:rsidRPr="00F20D8C">
        <w:rPr>
          <w:i/>
          <w:sz w:val="20"/>
          <w:szCs w:val="20"/>
          <w:vertAlign w:val="superscript"/>
        </w:rPr>
        <w:t>ых</w:t>
      </w:r>
      <w:proofErr w:type="spellEnd"/>
      <w:r w:rsidRPr="00F20D8C">
        <w:rPr>
          <w:i/>
          <w:sz w:val="20"/>
          <w:szCs w:val="20"/>
          <w:vertAlign w:val="superscript"/>
        </w:rPr>
        <w:t>) на провед</w:t>
      </w:r>
      <w:r w:rsidRPr="00F20D8C">
        <w:rPr>
          <w:i/>
          <w:sz w:val="20"/>
          <w:szCs w:val="20"/>
          <w:vertAlign w:val="superscript"/>
        </w:rPr>
        <w:t>е</w:t>
      </w:r>
      <w:r w:rsidRPr="00F20D8C">
        <w:rPr>
          <w:i/>
          <w:sz w:val="20"/>
          <w:szCs w:val="20"/>
          <w:vertAlign w:val="superscript"/>
        </w:rPr>
        <w:t>ние проверки).</w:t>
      </w:r>
      <w:proofErr w:type="gramEnd"/>
    </w:p>
    <w:p w:rsidR="00447342" w:rsidRPr="00F20D8C" w:rsidRDefault="00447342" w:rsidP="000D028C">
      <w:pPr>
        <w:jc w:val="both"/>
      </w:pPr>
      <w:r w:rsidRPr="00F20D8C">
        <w:t>4. Привлечь к проведению проверки в качестве экспертов, представителей экспертных орган</w:t>
      </w:r>
      <w:r w:rsidRPr="00F20D8C">
        <w:t>и</w:t>
      </w:r>
      <w:r w:rsidRPr="00F20D8C">
        <w:t>заций следующих лиц:_________________</w:t>
      </w:r>
      <w:r w:rsidR="00F20D8C">
        <w:t>____________________________________________</w:t>
      </w:r>
    </w:p>
    <w:p w:rsidR="00447342" w:rsidRPr="00F20D8C" w:rsidRDefault="00447342" w:rsidP="000D028C">
      <w:pPr>
        <w:jc w:val="both"/>
      </w:pPr>
      <w:r w:rsidRPr="00F20D8C">
        <w:t>____________________________________________________________________________________________________________________________________</w:t>
      </w:r>
      <w:r w:rsidR="00F20D8C">
        <w:t>_____________________________</w:t>
      </w:r>
    </w:p>
    <w:p w:rsidR="00447342" w:rsidRPr="00F20D8C" w:rsidRDefault="00447342" w:rsidP="000D028C">
      <w:pPr>
        <w:jc w:val="both"/>
        <w:rPr>
          <w:i/>
          <w:sz w:val="20"/>
          <w:szCs w:val="20"/>
          <w:vertAlign w:val="superscript"/>
        </w:rPr>
      </w:pPr>
      <w:r w:rsidRPr="00F20D8C">
        <w:rPr>
          <w:i/>
          <w:sz w:val="20"/>
          <w:szCs w:val="20"/>
          <w:vertAlign w:val="superscript"/>
        </w:rPr>
        <w:t>(фамилия, имя, отчество (последнее – при наличии), должности привлекаемых к проведению проверки экспертов и (или) наименование эк</w:t>
      </w:r>
      <w:r w:rsidRPr="00F20D8C">
        <w:rPr>
          <w:i/>
          <w:sz w:val="20"/>
          <w:szCs w:val="20"/>
          <w:vertAlign w:val="superscript"/>
        </w:rPr>
        <w:t>с</w:t>
      </w:r>
      <w:r w:rsidRPr="00F20D8C">
        <w:rPr>
          <w:i/>
          <w:sz w:val="20"/>
          <w:szCs w:val="20"/>
          <w:vertAlign w:val="superscript"/>
        </w:rPr>
        <w:t>пертной организации с указанием реквизитов свидетельства об аккредитации и наименование органа по аккредитации, выдавшего свид</w:t>
      </w:r>
      <w:r w:rsidRPr="00F20D8C">
        <w:rPr>
          <w:i/>
          <w:sz w:val="20"/>
          <w:szCs w:val="20"/>
          <w:vertAlign w:val="superscript"/>
        </w:rPr>
        <w:t>е</w:t>
      </w:r>
      <w:r w:rsidRPr="00F20D8C">
        <w:rPr>
          <w:i/>
          <w:sz w:val="20"/>
          <w:szCs w:val="20"/>
          <w:vertAlign w:val="superscript"/>
        </w:rPr>
        <w:t>тельство об аккредитации)</w:t>
      </w:r>
    </w:p>
    <w:p w:rsidR="00447342" w:rsidRPr="00F20D8C" w:rsidRDefault="00447342" w:rsidP="000D028C">
      <w:pPr>
        <w:jc w:val="both"/>
      </w:pPr>
      <w:r w:rsidRPr="00F20D8C">
        <w:t>5. Установить что:</w:t>
      </w:r>
    </w:p>
    <w:p w:rsidR="00447342" w:rsidRPr="00F20D8C" w:rsidRDefault="00447342" w:rsidP="000D028C">
      <w:pPr>
        <w:jc w:val="both"/>
      </w:pPr>
      <w:r w:rsidRPr="00F20D8C">
        <w:t>Настоящая проверка проводится с целью:_________________________</w:t>
      </w:r>
      <w:r w:rsidR="00F20D8C">
        <w:t>____________________</w:t>
      </w:r>
    </w:p>
    <w:p w:rsidR="00447342" w:rsidRPr="00F20D8C" w:rsidRDefault="00447342" w:rsidP="000D028C">
      <w:pPr>
        <w:jc w:val="both"/>
      </w:pPr>
      <w:r w:rsidRPr="00F20D8C">
        <w:t>__________________________________________________________________</w:t>
      </w:r>
      <w:r w:rsidR="00F20D8C">
        <w:t>_______________</w:t>
      </w:r>
    </w:p>
    <w:p w:rsidR="00447342" w:rsidRPr="00F20D8C" w:rsidRDefault="00447342" w:rsidP="000D028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20D8C">
        <w:rPr>
          <w:rFonts w:ascii="Times New Roman" w:hAnsi="Times New Roman" w:cs="Times New Roman"/>
          <w:sz w:val="22"/>
          <w:szCs w:val="22"/>
        </w:rPr>
        <w:tab/>
        <w:t>При установлении целей проводимой проверки указывается следующая информация:</w:t>
      </w:r>
    </w:p>
    <w:p w:rsidR="00447342" w:rsidRPr="00F20D8C" w:rsidRDefault="00447342" w:rsidP="000D028C">
      <w:pPr>
        <w:jc w:val="both"/>
        <w:rPr>
          <w:sz w:val="22"/>
          <w:szCs w:val="22"/>
        </w:rPr>
      </w:pPr>
      <w:r w:rsidRPr="00F20D8C">
        <w:rPr>
          <w:sz w:val="22"/>
          <w:szCs w:val="22"/>
        </w:rPr>
        <w:tab/>
        <w:t>в случае проведения плановой проверки:</w:t>
      </w:r>
    </w:p>
    <w:p w:rsidR="00447342" w:rsidRPr="00F20D8C" w:rsidRDefault="00447342" w:rsidP="000D028C">
      <w:pPr>
        <w:jc w:val="both"/>
        <w:rPr>
          <w:sz w:val="22"/>
          <w:szCs w:val="22"/>
        </w:rPr>
      </w:pPr>
      <w:r w:rsidRPr="00F20D8C">
        <w:rPr>
          <w:sz w:val="22"/>
          <w:szCs w:val="22"/>
        </w:rPr>
        <w:tab/>
        <w:t>ссылка на утвержденный ежегодный план проведения плановых проверок;</w:t>
      </w:r>
    </w:p>
    <w:p w:rsidR="00447342" w:rsidRPr="00F20D8C" w:rsidRDefault="00447342" w:rsidP="000D028C">
      <w:pPr>
        <w:jc w:val="both"/>
        <w:rPr>
          <w:sz w:val="22"/>
          <w:szCs w:val="22"/>
        </w:rPr>
      </w:pPr>
      <w:r w:rsidRPr="00F20D8C">
        <w:rPr>
          <w:sz w:val="22"/>
          <w:szCs w:val="22"/>
        </w:rPr>
        <w:tab/>
        <w:t>в случае проведения внеплановой выездной проверки:</w:t>
      </w:r>
    </w:p>
    <w:p w:rsidR="00447342" w:rsidRPr="00F20D8C" w:rsidRDefault="00447342" w:rsidP="000D028C">
      <w:pPr>
        <w:jc w:val="both"/>
        <w:rPr>
          <w:sz w:val="22"/>
          <w:szCs w:val="22"/>
        </w:rPr>
      </w:pPr>
      <w:r w:rsidRPr="00F20D8C">
        <w:rPr>
          <w:sz w:val="22"/>
          <w:szCs w:val="22"/>
        </w:rPr>
        <w:tab/>
        <w:t>реквизиты ранее выданного проверяющему лицу предписания об устранении выявленного н</w:t>
      </w:r>
      <w:r w:rsidRPr="00F20D8C">
        <w:rPr>
          <w:sz w:val="22"/>
          <w:szCs w:val="22"/>
        </w:rPr>
        <w:t>а</w:t>
      </w:r>
      <w:r w:rsidRPr="00F20D8C">
        <w:rPr>
          <w:sz w:val="22"/>
          <w:szCs w:val="22"/>
        </w:rPr>
        <w:t xml:space="preserve">рушения, </w:t>
      </w:r>
      <w:proofErr w:type="gramStart"/>
      <w:r w:rsidRPr="00F20D8C">
        <w:rPr>
          <w:sz w:val="22"/>
          <w:szCs w:val="22"/>
        </w:rPr>
        <w:t>срок</w:t>
      </w:r>
      <w:proofErr w:type="gramEnd"/>
      <w:r w:rsidRPr="00F20D8C">
        <w:rPr>
          <w:sz w:val="22"/>
          <w:szCs w:val="22"/>
        </w:rPr>
        <w:t xml:space="preserve"> для и</w:t>
      </w:r>
      <w:r w:rsidRPr="00F20D8C">
        <w:rPr>
          <w:sz w:val="22"/>
          <w:szCs w:val="22"/>
        </w:rPr>
        <w:t>с</w:t>
      </w:r>
      <w:r w:rsidRPr="00F20D8C">
        <w:rPr>
          <w:sz w:val="22"/>
          <w:szCs w:val="22"/>
        </w:rPr>
        <w:t>полнения которого истек;</w:t>
      </w:r>
    </w:p>
    <w:p w:rsidR="00447342" w:rsidRPr="00F20D8C" w:rsidRDefault="00447342" w:rsidP="000D028C">
      <w:pPr>
        <w:jc w:val="both"/>
        <w:rPr>
          <w:sz w:val="22"/>
          <w:szCs w:val="22"/>
        </w:rPr>
      </w:pPr>
      <w:r w:rsidRPr="00F20D8C">
        <w:rPr>
          <w:sz w:val="22"/>
          <w:szCs w:val="22"/>
        </w:rPr>
        <w:tab/>
        <w:t>реквизиты обращений и заявлений граждан, юридических лиц, индивидуальных предприним</w:t>
      </w:r>
      <w:r w:rsidRPr="00F20D8C">
        <w:rPr>
          <w:sz w:val="22"/>
          <w:szCs w:val="22"/>
        </w:rPr>
        <w:t>а</w:t>
      </w:r>
      <w:r w:rsidRPr="00F20D8C">
        <w:rPr>
          <w:sz w:val="22"/>
          <w:szCs w:val="22"/>
        </w:rPr>
        <w:t>телей, поступивших в органы государственного контроля (надзора), органы муниц</w:t>
      </w:r>
      <w:r w:rsidRPr="00F20D8C">
        <w:rPr>
          <w:sz w:val="22"/>
          <w:szCs w:val="22"/>
        </w:rPr>
        <w:t>и</w:t>
      </w:r>
      <w:r w:rsidRPr="00F20D8C">
        <w:rPr>
          <w:sz w:val="22"/>
          <w:szCs w:val="22"/>
        </w:rPr>
        <w:t>пального контроля;</w:t>
      </w:r>
    </w:p>
    <w:p w:rsidR="00447342" w:rsidRPr="00F20D8C" w:rsidRDefault="00447342" w:rsidP="000D028C">
      <w:pPr>
        <w:jc w:val="both"/>
        <w:rPr>
          <w:sz w:val="22"/>
          <w:szCs w:val="22"/>
        </w:rPr>
      </w:pPr>
      <w:r w:rsidRPr="00F20D8C">
        <w:rPr>
          <w:sz w:val="22"/>
          <w:szCs w:val="22"/>
        </w:rPr>
        <w:tab/>
        <w:t>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</w:t>
      </w:r>
      <w:r w:rsidRPr="00F20D8C">
        <w:rPr>
          <w:sz w:val="22"/>
          <w:szCs w:val="22"/>
        </w:rPr>
        <w:t>й</w:t>
      </w:r>
      <w:r w:rsidRPr="00F20D8C">
        <w:rPr>
          <w:sz w:val="22"/>
          <w:szCs w:val="22"/>
        </w:rPr>
        <w:t>ской Федерации;</w:t>
      </w:r>
    </w:p>
    <w:p w:rsidR="00447342" w:rsidRPr="00F20D8C" w:rsidRDefault="00447342" w:rsidP="000D028C">
      <w:pPr>
        <w:jc w:val="both"/>
        <w:rPr>
          <w:sz w:val="22"/>
          <w:szCs w:val="22"/>
        </w:rPr>
      </w:pPr>
      <w:r w:rsidRPr="00F20D8C">
        <w:rPr>
          <w:sz w:val="22"/>
          <w:szCs w:val="22"/>
        </w:rPr>
        <w:tab/>
        <w:t>реквизиты требования прокурора о проведении внеплановой проверки в рамках надзора за и</w:t>
      </w:r>
      <w:r w:rsidRPr="00F20D8C">
        <w:rPr>
          <w:sz w:val="22"/>
          <w:szCs w:val="22"/>
        </w:rPr>
        <w:t>с</w:t>
      </w:r>
      <w:r w:rsidRPr="00F20D8C">
        <w:rPr>
          <w:sz w:val="22"/>
          <w:szCs w:val="22"/>
        </w:rPr>
        <w:t>полнением законов и реквизиты прилагаемых к требованию материалов и обращений;</w:t>
      </w:r>
    </w:p>
    <w:p w:rsidR="00447342" w:rsidRPr="00F20D8C" w:rsidRDefault="00447342" w:rsidP="000D028C">
      <w:pPr>
        <w:jc w:val="both"/>
        <w:rPr>
          <w:sz w:val="22"/>
          <w:szCs w:val="22"/>
        </w:rPr>
      </w:pPr>
      <w:r w:rsidRPr="00F20D8C">
        <w:rPr>
          <w:sz w:val="22"/>
          <w:szCs w:val="22"/>
        </w:rPr>
        <w:tab/>
        <w:t xml:space="preserve"> в случае проведения внеплановой выездной проверки, которая подлежит согласованию орг</w:t>
      </w:r>
      <w:r w:rsidRPr="00F20D8C">
        <w:rPr>
          <w:sz w:val="22"/>
          <w:szCs w:val="22"/>
        </w:rPr>
        <w:t>а</w:t>
      </w:r>
      <w:r w:rsidRPr="00F20D8C">
        <w:rPr>
          <w:sz w:val="22"/>
          <w:szCs w:val="22"/>
        </w:rPr>
        <w:t>нами прокуратуры, но в целях принятия неотложных мер должна быть проведена нез</w:t>
      </w:r>
      <w:r w:rsidRPr="00F20D8C">
        <w:rPr>
          <w:sz w:val="22"/>
          <w:szCs w:val="22"/>
        </w:rPr>
        <w:t>а</w:t>
      </w:r>
      <w:r w:rsidRPr="00F20D8C">
        <w:rPr>
          <w:sz w:val="22"/>
          <w:szCs w:val="22"/>
        </w:rPr>
        <w:t>медлительно в связи с причинением вреда либо нар</w:t>
      </w:r>
      <w:r w:rsidRPr="00F20D8C">
        <w:rPr>
          <w:sz w:val="22"/>
          <w:szCs w:val="22"/>
        </w:rPr>
        <w:t>у</w:t>
      </w:r>
      <w:r w:rsidRPr="00F20D8C">
        <w:rPr>
          <w:sz w:val="22"/>
          <w:szCs w:val="22"/>
        </w:rPr>
        <w:t>шением проверяемых требований, если такое причинение вреда либо нарушение требований обнаружено непосредстве</w:t>
      </w:r>
      <w:r w:rsidRPr="00F20D8C">
        <w:rPr>
          <w:sz w:val="22"/>
          <w:szCs w:val="22"/>
        </w:rPr>
        <w:t>н</w:t>
      </w:r>
      <w:r w:rsidRPr="00F20D8C">
        <w:rPr>
          <w:sz w:val="22"/>
          <w:szCs w:val="22"/>
        </w:rPr>
        <w:t>но в момент его совершения:</w:t>
      </w:r>
    </w:p>
    <w:p w:rsidR="00447342" w:rsidRPr="00F20D8C" w:rsidRDefault="00447342" w:rsidP="000D028C">
      <w:pPr>
        <w:jc w:val="both"/>
        <w:rPr>
          <w:sz w:val="22"/>
          <w:szCs w:val="22"/>
        </w:rPr>
      </w:pPr>
      <w:r w:rsidRPr="00F20D8C">
        <w:rPr>
          <w:sz w:val="22"/>
          <w:szCs w:val="22"/>
        </w:rPr>
        <w:lastRenderedPageBreak/>
        <w:tab/>
      </w:r>
      <w:proofErr w:type="gramStart"/>
      <w:r w:rsidRPr="00F20D8C">
        <w:rPr>
          <w:sz w:val="22"/>
          <w:szCs w:val="22"/>
        </w:rPr>
        <w:t>реквизиты прилагаемой копии документа (рапорта, докладной записки и другое), представле</w:t>
      </w:r>
      <w:r w:rsidRPr="00F20D8C">
        <w:rPr>
          <w:sz w:val="22"/>
          <w:szCs w:val="22"/>
        </w:rPr>
        <w:t>н</w:t>
      </w:r>
      <w:r w:rsidRPr="00F20D8C">
        <w:rPr>
          <w:sz w:val="22"/>
          <w:szCs w:val="22"/>
        </w:rPr>
        <w:t>ного должнос</w:t>
      </w:r>
      <w:r w:rsidRPr="00F20D8C">
        <w:rPr>
          <w:sz w:val="22"/>
          <w:szCs w:val="22"/>
        </w:rPr>
        <w:t>т</w:t>
      </w:r>
      <w:r w:rsidRPr="00F20D8C">
        <w:rPr>
          <w:sz w:val="22"/>
          <w:szCs w:val="22"/>
        </w:rPr>
        <w:t>ным лицом, обнаружившим нарушение;</w:t>
      </w:r>
      <w:proofErr w:type="gramEnd"/>
    </w:p>
    <w:p w:rsidR="00447342" w:rsidRPr="00F20D8C" w:rsidRDefault="00447342" w:rsidP="000D028C">
      <w:pPr>
        <w:jc w:val="both"/>
      </w:pPr>
      <w:r w:rsidRPr="00F20D8C">
        <w:tab/>
        <w:t>Задачами настоящей проверки являются:______________</w:t>
      </w:r>
      <w:r w:rsidR="00F20D8C">
        <w:t>______________</w:t>
      </w:r>
      <w:r w:rsidRPr="00F20D8C">
        <w:t>____________</w:t>
      </w:r>
    </w:p>
    <w:p w:rsidR="00447342" w:rsidRPr="00F20D8C" w:rsidRDefault="00447342" w:rsidP="000D028C">
      <w:pPr>
        <w:jc w:val="both"/>
      </w:pPr>
      <w:r w:rsidRPr="00F20D8C">
        <w:t>____________________________________________________________________________________________________________________________________</w:t>
      </w:r>
      <w:r w:rsidR="00F20D8C">
        <w:t>______________________________</w:t>
      </w:r>
    </w:p>
    <w:p w:rsidR="00447342" w:rsidRPr="00F20D8C" w:rsidRDefault="00447342" w:rsidP="000D028C">
      <w:pPr>
        <w:jc w:val="both"/>
      </w:pPr>
      <w:r w:rsidRPr="00F20D8C">
        <w:tab/>
        <w:t xml:space="preserve">6. предметом настоящей проверки является (отметить </w:t>
      </w:r>
      <w:proofErr w:type="gramStart"/>
      <w:r w:rsidRPr="00F20D8C">
        <w:t>нужное</w:t>
      </w:r>
      <w:proofErr w:type="gramEnd"/>
      <w:r w:rsidRPr="00F20D8C">
        <w:t>):</w:t>
      </w:r>
    </w:p>
    <w:p w:rsidR="00447342" w:rsidRPr="00F20D8C" w:rsidRDefault="00447342" w:rsidP="000D028C">
      <w:pPr>
        <w:jc w:val="both"/>
        <w:rPr>
          <w:sz w:val="20"/>
          <w:szCs w:val="20"/>
        </w:rPr>
      </w:pPr>
      <w:r w:rsidRPr="00F20D8C">
        <w:tab/>
      </w:r>
      <w:r w:rsidRPr="00F20D8C">
        <w:rPr>
          <w:sz w:val="20"/>
          <w:szCs w:val="20"/>
        </w:rPr>
        <w:t xml:space="preserve"> соблюдение обязательных требований или требований, установленных муниципал</w:t>
      </w:r>
      <w:r w:rsidRPr="00F20D8C">
        <w:rPr>
          <w:sz w:val="20"/>
          <w:szCs w:val="20"/>
        </w:rPr>
        <w:t>ь</w:t>
      </w:r>
      <w:r w:rsidRPr="00F20D8C">
        <w:rPr>
          <w:sz w:val="20"/>
          <w:szCs w:val="20"/>
        </w:rPr>
        <w:t>ными правовыми актами;</w:t>
      </w:r>
    </w:p>
    <w:p w:rsidR="00447342" w:rsidRPr="00F20D8C" w:rsidRDefault="00447342" w:rsidP="000D028C">
      <w:pPr>
        <w:jc w:val="both"/>
        <w:rPr>
          <w:sz w:val="20"/>
          <w:szCs w:val="20"/>
        </w:rPr>
      </w:pPr>
      <w:r w:rsidRPr="00F20D8C">
        <w:rPr>
          <w:sz w:val="20"/>
          <w:szCs w:val="20"/>
        </w:rPr>
        <w:tab/>
        <w:t xml:space="preserve"> соответствие сведений, содержащихся в уведомлении о начале осуществления отдельных видов пре</w:t>
      </w:r>
      <w:r w:rsidRPr="00F20D8C">
        <w:rPr>
          <w:sz w:val="20"/>
          <w:szCs w:val="20"/>
        </w:rPr>
        <w:t>д</w:t>
      </w:r>
      <w:r w:rsidRPr="00F20D8C">
        <w:rPr>
          <w:sz w:val="20"/>
          <w:szCs w:val="20"/>
        </w:rPr>
        <w:t>принимател</w:t>
      </w:r>
      <w:r w:rsidRPr="00F20D8C">
        <w:rPr>
          <w:sz w:val="20"/>
          <w:szCs w:val="20"/>
        </w:rPr>
        <w:t>ь</w:t>
      </w:r>
      <w:r w:rsidRPr="00F20D8C">
        <w:rPr>
          <w:sz w:val="20"/>
          <w:szCs w:val="20"/>
        </w:rPr>
        <w:t>ской деятельности, обязательным требованиям;</w:t>
      </w:r>
    </w:p>
    <w:p w:rsidR="00447342" w:rsidRPr="00F20D8C" w:rsidRDefault="00447342" w:rsidP="000D028C">
      <w:pPr>
        <w:jc w:val="both"/>
        <w:rPr>
          <w:sz w:val="20"/>
          <w:szCs w:val="20"/>
        </w:rPr>
      </w:pPr>
      <w:r w:rsidRPr="00F20D8C">
        <w:rPr>
          <w:sz w:val="20"/>
          <w:szCs w:val="20"/>
        </w:rPr>
        <w:tab/>
        <w:t xml:space="preserve"> выполнение предписаний органов государственного контроля (надзора), органов муниципального ко</w:t>
      </w:r>
      <w:r w:rsidRPr="00F20D8C">
        <w:rPr>
          <w:sz w:val="20"/>
          <w:szCs w:val="20"/>
        </w:rPr>
        <w:t>н</w:t>
      </w:r>
      <w:r w:rsidRPr="00F20D8C">
        <w:rPr>
          <w:sz w:val="20"/>
          <w:szCs w:val="20"/>
        </w:rPr>
        <w:t>троля;</w:t>
      </w:r>
    </w:p>
    <w:p w:rsidR="00447342" w:rsidRPr="00F20D8C" w:rsidRDefault="00447342" w:rsidP="000D028C">
      <w:pPr>
        <w:jc w:val="both"/>
        <w:rPr>
          <w:sz w:val="20"/>
          <w:szCs w:val="20"/>
        </w:rPr>
      </w:pPr>
      <w:r w:rsidRPr="00F20D8C">
        <w:rPr>
          <w:sz w:val="20"/>
          <w:szCs w:val="20"/>
        </w:rPr>
        <w:tab/>
        <w:t xml:space="preserve"> проведение мероприятий:</w:t>
      </w:r>
    </w:p>
    <w:p w:rsidR="00447342" w:rsidRPr="00F20D8C" w:rsidRDefault="00447342" w:rsidP="000D028C">
      <w:pPr>
        <w:jc w:val="both"/>
        <w:rPr>
          <w:sz w:val="20"/>
          <w:szCs w:val="20"/>
        </w:rPr>
      </w:pPr>
      <w:r w:rsidRPr="00F20D8C">
        <w:rPr>
          <w:sz w:val="20"/>
          <w:szCs w:val="20"/>
        </w:rPr>
        <w:tab/>
        <w:t xml:space="preserve"> по предотвращению причинения вреда жизни, здоровью граждан, вреда животным, растениям, окр</w:t>
      </w:r>
      <w:r w:rsidRPr="00F20D8C">
        <w:rPr>
          <w:sz w:val="20"/>
          <w:szCs w:val="20"/>
        </w:rPr>
        <w:t>у</w:t>
      </w:r>
      <w:r w:rsidRPr="00F20D8C">
        <w:rPr>
          <w:sz w:val="20"/>
          <w:szCs w:val="20"/>
        </w:rPr>
        <w:t>жающей среде;</w:t>
      </w:r>
    </w:p>
    <w:p w:rsidR="00447342" w:rsidRPr="00F20D8C" w:rsidRDefault="00447342" w:rsidP="000D028C">
      <w:pPr>
        <w:jc w:val="both"/>
        <w:rPr>
          <w:sz w:val="20"/>
          <w:szCs w:val="20"/>
        </w:rPr>
      </w:pPr>
      <w:r w:rsidRPr="00F20D8C">
        <w:rPr>
          <w:sz w:val="20"/>
          <w:szCs w:val="20"/>
        </w:rPr>
        <w:tab/>
        <w:t xml:space="preserve"> по предупреждению возникновения чрезвычайных ситуаций природного и техноге</w:t>
      </w:r>
      <w:r w:rsidRPr="00F20D8C">
        <w:rPr>
          <w:sz w:val="20"/>
          <w:szCs w:val="20"/>
        </w:rPr>
        <w:t>н</w:t>
      </w:r>
      <w:r w:rsidRPr="00F20D8C">
        <w:rPr>
          <w:sz w:val="20"/>
          <w:szCs w:val="20"/>
        </w:rPr>
        <w:t>ного характера;</w:t>
      </w:r>
    </w:p>
    <w:p w:rsidR="00447342" w:rsidRPr="00F20D8C" w:rsidRDefault="00447342" w:rsidP="000D028C">
      <w:pPr>
        <w:jc w:val="both"/>
        <w:rPr>
          <w:sz w:val="20"/>
          <w:szCs w:val="20"/>
        </w:rPr>
      </w:pPr>
      <w:r w:rsidRPr="00F20D8C">
        <w:rPr>
          <w:sz w:val="20"/>
          <w:szCs w:val="20"/>
        </w:rPr>
        <w:tab/>
        <w:t>- по обеспечению безопасности государства;</w:t>
      </w:r>
    </w:p>
    <w:p w:rsidR="00447342" w:rsidRPr="00F20D8C" w:rsidRDefault="00447342" w:rsidP="000D028C">
      <w:pPr>
        <w:jc w:val="both"/>
        <w:rPr>
          <w:sz w:val="20"/>
          <w:szCs w:val="20"/>
        </w:rPr>
      </w:pPr>
      <w:r w:rsidRPr="00F20D8C">
        <w:rPr>
          <w:sz w:val="20"/>
          <w:szCs w:val="20"/>
        </w:rPr>
        <w:tab/>
        <w:t>- по ликвидации последствий причинения такого вреда.</w:t>
      </w:r>
    </w:p>
    <w:p w:rsidR="00447342" w:rsidRPr="00F20D8C" w:rsidRDefault="00447342" w:rsidP="000D028C">
      <w:pPr>
        <w:jc w:val="both"/>
      </w:pPr>
      <w:r w:rsidRPr="00F20D8C">
        <w:tab/>
        <w:t>7. Срок проведения проверки:___________________________________</w:t>
      </w:r>
    </w:p>
    <w:p w:rsidR="00447342" w:rsidRPr="00F20D8C" w:rsidRDefault="00447342" w:rsidP="000D028C">
      <w:pPr>
        <w:jc w:val="both"/>
      </w:pPr>
      <w:r w:rsidRPr="00F20D8C">
        <w:tab/>
        <w:t>К проведению проверки приступить с «____»______________20_____г.</w:t>
      </w:r>
      <w:r w:rsidRPr="00F20D8C">
        <w:br/>
      </w:r>
      <w:r w:rsidRPr="00F20D8C">
        <w:tab/>
        <w:t>Проверку окончить не позднее «_______»_________________20____г.</w:t>
      </w:r>
    </w:p>
    <w:p w:rsidR="00447342" w:rsidRPr="00F20D8C" w:rsidRDefault="00447342" w:rsidP="000D028C">
      <w:pPr>
        <w:jc w:val="both"/>
      </w:pPr>
      <w:r w:rsidRPr="00F20D8C">
        <w:tab/>
        <w:t>8. Правовые основания проведения проверки:_____________________</w:t>
      </w:r>
    </w:p>
    <w:p w:rsidR="00447342" w:rsidRPr="00F20D8C" w:rsidRDefault="00447342" w:rsidP="000D028C">
      <w:pPr>
        <w:jc w:val="both"/>
        <w:rPr>
          <w:i/>
        </w:rPr>
      </w:pPr>
      <w:r w:rsidRPr="00F20D8C">
        <w:t>_____________________________________________________________________</w:t>
      </w:r>
      <w:r w:rsidRPr="00F20D8C">
        <w:rPr>
          <w:i/>
        </w:rPr>
        <w:t>_______________________________________________________________</w:t>
      </w:r>
      <w:r w:rsidR="00F20D8C">
        <w:rPr>
          <w:i/>
        </w:rPr>
        <w:t>______________________________</w:t>
      </w:r>
    </w:p>
    <w:p w:rsidR="00447342" w:rsidRPr="00F20D8C" w:rsidRDefault="00447342" w:rsidP="000D028C">
      <w:pPr>
        <w:jc w:val="both"/>
        <w:rPr>
          <w:i/>
          <w:sz w:val="20"/>
          <w:szCs w:val="20"/>
          <w:vertAlign w:val="superscript"/>
        </w:rPr>
      </w:pPr>
      <w:r w:rsidRPr="00F20D8C">
        <w:rPr>
          <w:i/>
          <w:sz w:val="20"/>
          <w:szCs w:val="20"/>
          <w:vertAlign w:val="superscript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</w:t>
      </w:r>
      <w:r w:rsidRPr="00F20D8C">
        <w:rPr>
          <w:i/>
          <w:sz w:val="20"/>
          <w:szCs w:val="20"/>
          <w:vertAlign w:val="superscript"/>
        </w:rPr>
        <w:t>в</w:t>
      </w:r>
      <w:r w:rsidRPr="00F20D8C">
        <w:rPr>
          <w:i/>
          <w:sz w:val="20"/>
          <w:szCs w:val="20"/>
          <w:vertAlign w:val="superscript"/>
        </w:rPr>
        <w:t>лива</w:t>
      </w:r>
      <w:r w:rsidRPr="00F20D8C">
        <w:rPr>
          <w:i/>
          <w:sz w:val="20"/>
          <w:szCs w:val="20"/>
          <w:vertAlign w:val="superscript"/>
        </w:rPr>
        <w:t>ю</w:t>
      </w:r>
      <w:r w:rsidRPr="00F20D8C">
        <w:rPr>
          <w:i/>
          <w:sz w:val="20"/>
          <w:szCs w:val="20"/>
          <w:vertAlign w:val="superscript"/>
        </w:rPr>
        <w:t>щих требования, которые являются предметом проверки)</w:t>
      </w:r>
    </w:p>
    <w:p w:rsidR="00F20D8C" w:rsidRDefault="00447342" w:rsidP="000D028C">
      <w:pPr>
        <w:jc w:val="both"/>
      </w:pPr>
      <w:r w:rsidRPr="00F20D8C">
        <w:tab/>
        <w:t>9. В процессе проверки провести следующие мероприятия по контролю, необходимые для достижения целей и задач проведения прове</w:t>
      </w:r>
      <w:r w:rsidRPr="00F20D8C">
        <w:t>р</w:t>
      </w:r>
      <w:r w:rsidRPr="00F20D8C">
        <w:t>ки:________________</w:t>
      </w:r>
      <w:r w:rsidR="00F20D8C">
        <w:t>_____</w:t>
      </w:r>
      <w:r w:rsidRPr="00F20D8C">
        <w:t>_______________</w:t>
      </w:r>
    </w:p>
    <w:p w:rsidR="00447342" w:rsidRPr="00F20D8C" w:rsidRDefault="00447342" w:rsidP="000D028C">
      <w:pPr>
        <w:jc w:val="both"/>
      </w:pPr>
      <w:r w:rsidRPr="00F20D8C">
        <w:t>___________________________________________________________________________________________________________________________________________________</w:t>
      </w:r>
      <w:r w:rsidR="00F20D8C">
        <w:t>___</w:t>
      </w:r>
      <w:r w:rsidRPr="00F20D8C">
        <w:t>____________</w:t>
      </w:r>
    </w:p>
    <w:p w:rsidR="00447342" w:rsidRPr="00F20D8C" w:rsidRDefault="00447342" w:rsidP="000D028C">
      <w:pPr>
        <w:jc w:val="both"/>
      </w:pPr>
      <w:r w:rsidRPr="00F20D8C">
        <w:tab/>
        <w:t>10. перечень административных регламентов по осуществлению государственного ко</w:t>
      </w:r>
      <w:r w:rsidRPr="00F20D8C">
        <w:t>н</w:t>
      </w:r>
      <w:r w:rsidRPr="00F20D8C">
        <w:t>троля (надзора), осуществлению муниципального контроля (при их нал</w:t>
      </w:r>
      <w:r w:rsidRPr="00F20D8C">
        <w:t>и</w:t>
      </w:r>
      <w:r w:rsidRPr="00F20D8C">
        <w:t>чии):________________________________________</w:t>
      </w:r>
      <w:r w:rsidR="00F20D8C">
        <w:t>_________________________________</w:t>
      </w:r>
      <w:r w:rsidRPr="00F20D8C">
        <w:t>___</w:t>
      </w:r>
    </w:p>
    <w:p w:rsidR="00447342" w:rsidRPr="00F20D8C" w:rsidRDefault="00447342" w:rsidP="000D028C">
      <w:pPr>
        <w:jc w:val="both"/>
      </w:pPr>
      <w:r w:rsidRPr="00F20D8C">
        <w:t>____________________________________________________________________________________________________________________________________</w:t>
      </w:r>
      <w:r w:rsidR="00F20D8C">
        <w:t>______________________________</w:t>
      </w:r>
    </w:p>
    <w:p w:rsidR="00447342" w:rsidRPr="00F20D8C" w:rsidRDefault="00447342" w:rsidP="000D028C">
      <w:pPr>
        <w:jc w:val="both"/>
        <w:rPr>
          <w:i/>
          <w:vertAlign w:val="superscript"/>
        </w:rPr>
      </w:pPr>
      <w:r w:rsidRPr="00F20D8C">
        <w:rPr>
          <w:i/>
          <w:vertAlign w:val="superscript"/>
        </w:rPr>
        <w:t>( с указанием наименований, номеров и дат их принятия)</w:t>
      </w:r>
    </w:p>
    <w:p w:rsidR="00447342" w:rsidRPr="00F20D8C" w:rsidRDefault="00447342" w:rsidP="000D028C">
      <w:pPr>
        <w:jc w:val="both"/>
      </w:pPr>
      <w:r w:rsidRPr="00F20D8C">
        <w:tab/>
        <w:t>11. Перечень документов, представление которых юридическим лицом, индивидуал</w:t>
      </w:r>
      <w:r w:rsidRPr="00F20D8C">
        <w:t>ь</w:t>
      </w:r>
      <w:r w:rsidRPr="00F20D8C">
        <w:t>ным предпринимателем необходимо для достижения целей и задач проведения прове</w:t>
      </w:r>
      <w:r w:rsidRPr="00F20D8C">
        <w:t>р</w:t>
      </w:r>
      <w:r w:rsidRPr="00F20D8C">
        <w:t>ки:_________________________________________</w:t>
      </w:r>
      <w:r w:rsidR="00F20D8C">
        <w:t>_____________________________________</w:t>
      </w:r>
    </w:p>
    <w:p w:rsidR="00447342" w:rsidRPr="00F20D8C" w:rsidRDefault="00447342" w:rsidP="000D028C">
      <w:pPr>
        <w:jc w:val="both"/>
      </w:pPr>
      <w:r w:rsidRPr="00F20D8C">
        <w:t>__________________________________________________________________</w:t>
      </w:r>
      <w:r w:rsidR="00F20D8C">
        <w:t>_______________</w:t>
      </w:r>
      <w:r w:rsidRPr="00F20D8C">
        <w:br/>
        <w:t>____________________________________</w:t>
      </w:r>
      <w:r w:rsidR="00F20D8C">
        <w:t>_____________________________________________</w:t>
      </w:r>
    </w:p>
    <w:p w:rsidR="00447342" w:rsidRPr="00F20D8C" w:rsidRDefault="00447342" w:rsidP="000D028C">
      <w:pPr>
        <w:jc w:val="both"/>
      </w:pPr>
      <w:r w:rsidRPr="00F20D8C">
        <w:t>____________________________________</w:t>
      </w:r>
      <w:r w:rsidR="00F20D8C">
        <w:t>_____________________________________________</w:t>
      </w:r>
    </w:p>
    <w:p w:rsidR="00447342" w:rsidRPr="00F20D8C" w:rsidRDefault="00447342" w:rsidP="000D028C">
      <w:pPr>
        <w:jc w:val="both"/>
        <w:rPr>
          <w:i/>
          <w:sz w:val="20"/>
          <w:szCs w:val="20"/>
          <w:vertAlign w:val="superscript"/>
        </w:rPr>
      </w:pPr>
      <w:r w:rsidRPr="00F20D8C">
        <w:rPr>
          <w:i/>
          <w:sz w:val="20"/>
          <w:szCs w:val="20"/>
          <w:vertAlign w:val="superscript"/>
        </w:rPr>
        <w:t>(должность, фамилия, инициалы руководителя, заместителя</w:t>
      </w:r>
      <w:r w:rsidR="00F20D8C" w:rsidRPr="00F20D8C">
        <w:rPr>
          <w:i/>
          <w:sz w:val="20"/>
          <w:szCs w:val="20"/>
          <w:vertAlign w:val="superscript"/>
        </w:rPr>
        <w:t xml:space="preserve"> </w:t>
      </w:r>
      <w:r w:rsidRPr="00F20D8C">
        <w:rPr>
          <w:i/>
          <w:sz w:val="20"/>
          <w:szCs w:val="20"/>
          <w:vertAlign w:val="superscript"/>
        </w:rPr>
        <w:t>руководителя органа государственного контроля (надзора),</w:t>
      </w:r>
      <w:r w:rsidR="00F20D8C" w:rsidRPr="00F20D8C">
        <w:rPr>
          <w:i/>
          <w:sz w:val="20"/>
          <w:szCs w:val="20"/>
          <w:vertAlign w:val="superscript"/>
        </w:rPr>
        <w:t xml:space="preserve"> </w:t>
      </w:r>
      <w:r w:rsidRPr="00F20D8C">
        <w:rPr>
          <w:i/>
          <w:sz w:val="20"/>
          <w:szCs w:val="20"/>
          <w:vertAlign w:val="superscript"/>
        </w:rPr>
        <w:t>органа муниципального контроля, издавшего ра</w:t>
      </w:r>
      <w:r w:rsidRPr="00F20D8C">
        <w:rPr>
          <w:i/>
          <w:sz w:val="20"/>
          <w:szCs w:val="20"/>
          <w:vertAlign w:val="superscript"/>
        </w:rPr>
        <w:t>с</w:t>
      </w:r>
      <w:r w:rsidRPr="00F20D8C">
        <w:rPr>
          <w:i/>
          <w:sz w:val="20"/>
          <w:szCs w:val="20"/>
          <w:vertAlign w:val="superscript"/>
        </w:rPr>
        <w:t>поряжение</w:t>
      </w:r>
      <w:r w:rsidR="00F20D8C" w:rsidRPr="00F20D8C">
        <w:rPr>
          <w:i/>
          <w:sz w:val="20"/>
          <w:szCs w:val="20"/>
          <w:vertAlign w:val="superscript"/>
        </w:rPr>
        <w:t xml:space="preserve"> </w:t>
      </w:r>
      <w:r w:rsidRPr="00F20D8C">
        <w:rPr>
          <w:i/>
          <w:sz w:val="20"/>
          <w:szCs w:val="20"/>
          <w:vertAlign w:val="superscript"/>
        </w:rPr>
        <w:t>или приказ о проведении проверки)</w:t>
      </w:r>
    </w:p>
    <w:p w:rsidR="00447342" w:rsidRPr="00F20D8C" w:rsidRDefault="00447342" w:rsidP="000D028C">
      <w:pPr>
        <w:jc w:val="both"/>
        <w:rPr>
          <w:vertAlign w:val="superscript"/>
        </w:rPr>
      </w:pPr>
      <w:r w:rsidRPr="00F20D8C">
        <w:rPr>
          <w:vertAlign w:val="superscript"/>
        </w:rPr>
        <w:t xml:space="preserve">                                                                                                                 _______________________________________________</w:t>
      </w:r>
    </w:p>
    <w:p w:rsidR="00447342" w:rsidRPr="00F20D8C" w:rsidRDefault="00447342" w:rsidP="000D028C">
      <w:pPr>
        <w:jc w:val="both"/>
        <w:rPr>
          <w:i/>
          <w:vertAlign w:val="superscript"/>
        </w:rPr>
      </w:pPr>
      <w:r w:rsidRPr="00F20D8C">
        <w:rPr>
          <w:i/>
          <w:vertAlign w:val="superscript"/>
        </w:rPr>
        <w:t xml:space="preserve">                                                                                                                                            (подпись, заверенная печатью)</w:t>
      </w:r>
    </w:p>
    <w:p w:rsidR="00447342" w:rsidRPr="00F20D8C" w:rsidRDefault="00447342" w:rsidP="000D028C">
      <w:pPr>
        <w:jc w:val="both"/>
      </w:pPr>
      <w:r w:rsidRPr="00F20D8C">
        <w:t>__________________________________________________________________________________________________________________________________________________________________</w:t>
      </w:r>
    </w:p>
    <w:p w:rsidR="00447342" w:rsidRPr="00F20D8C" w:rsidRDefault="00447342" w:rsidP="000D028C">
      <w:pPr>
        <w:jc w:val="both"/>
        <w:rPr>
          <w:i/>
          <w:sz w:val="20"/>
          <w:szCs w:val="20"/>
          <w:vertAlign w:val="superscript"/>
        </w:rPr>
      </w:pPr>
      <w:proofErr w:type="gramStart"/>
      <w:r w:rsidRPr="00F20D8C">
        <w:rPr>
          <w:i/>
          <w:sz w:val="20"/>
          <w:szCs w:val="20"/>
          <w:vertAlign w:val="superscript"/>
        </w:rPr>
        <w:t>(фамилия, имя отчество (последнее – при наличии) и должность должностного лица, непосредственно подготовившего проект распоряжения (приказа), контактный тел</w:t>
      </w:r>
      <w:r w:rsidRPr="00F20D8C">
        <w:rPr>
          <w:i/>
          <w:sz w:val="20"/>
          <w:szCs w:val="20"/>
          <w:vertAlign w:val="superscript"/>
        </w:rPr>
        <w:t>е</w:t>
      </w:r>
      <w:r w:rsidRPr="00F20D8C">
        <w:rPr>
          <w:i/>
          <w:sz w:val="20"/>
          <w:szCs w:val="20"/>
          <w:vertAlign w:val="superscript"/>
        </w:rPr>
        <w:t>фон, электро</w:t>
      </w:r>
      <w:r w:rsidRPr="00F20D8C">
        <w:rPr>
          <w:i/>
          <w:sz w:val="20"/>
          <w:szCs w:val="20"/>
          <w:vertAlign w:val="superscript"/>
        </w:rPr>
        <w:t>н</w:t>
      </w:r>
      <w:r w:rsidRPr="00F20D8C">
        <w:rPr>
          <w:i/>
          <w:sz w:val="20"/>
          <w:szCs w:val="20"/>
          <w:vertAlign w:val="superscript"/>
        </w:rPr>
        <w:t>ный адрес (при наличии).</w:t>
      </w:r>
      <w:proofErr w:type="gramEnd"/>
    </w:p>
    <w:p w:rsidR="00447342" w:rsidRPr="00F20D8C" w:rsidRDefault="00447342" w:rsidP="000D028C">
      <w:pPr>
        <w:jc w:val="both"/>
      </w:pPr>
    </w:p>
    <w:p w:rsidR="00447342" w:rsidRDefault="00447342" w:rsidP="000D028C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</w:p>
    <w:p w:rsidR="00447342" w:rsidRDefault="00447342" w:rsidP="000D028C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47342" w:rsidRDefault="00447342" w:rsidP="000D028C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60"/>
        <w:gridCol w:w="4185"/>
      </w:tblGrid>
      <w:tr w:rsidR="00447342">
        <w:tc>
          <w:tcPr>
            <w:tcW w:w="5460" w:type="dxa"/>
            <w:shd w:val="clear" w:color="auto" w:fill="auto"/>
          </w:tcPr>
          <w:p w:rsidR="00447342" w:rsidRDefault="00447342" w:rsidP="000D028C">
            <w:pPr>
              <w:pStyle w:val="af1"/>
              <w:snapToGrid w:val="0"/>
              <w:jc w:val="both"/>
            </w:pPr>
          </w:p>
          <w:p w:rsidR="00447342" w:rsidRDefault="00447342" w:rsidP="000D028C">
            <w:pPr>
              <w:pStyle w:val="af1"/>
              <w:snapToGrid w:val="0"/>
              <w:jc w:val="both"/>
            </w:pPr>
          </w:p>
          <w:p w:rsidR="00447342" w:rsidRDefault="00447342" w:rsidP="000D028C">
            <w:pPr>
              <w:pStyle w:val="af1"/>
              <w:snapToGrid w:val="0"/>
              <w:jc w:val="both"/>
            </w:pPr>
          </w:p>
          <w:p w:rsidR="00447342" w:rsidRDefault="00447342" w:rsidP="000D028C">
            <w:pPr>
              <w:pStyle w:val="af1"/>
              <w:snapToGrid w:val="0"/>
              <w:jc w:val="both"/>
            </w:pPr>
          </w:p>
          <w:p w:rsidR="00447342" w:rsidRDefault="00447342" w:rsidP="000D028C">
            <w:pPr>
              <w:pStyle w:val="af1"/>
              <w:snapToGrid w:val="0"/>
              <w:jc w:val="both"/>
            </w:pPr>
          </w:p>
          <w:p w:rsidR="00447342" w:rsidRDefault="00447342" w:rsidP="000D028C">
            <w:pPr>
              <w:pStyle w:val="af1"/>
              <w:snapToGrid w:val="0"/>
              <w:jc w:val="both"/>
            </w:pPr>
          </w:p>
          <w:p w:rsidR="00447342" w:rsidRDefault="00447342" w:rsidP="000D028C">
            <w:pPr>
              <w:pStyle w:val="af1"/>
              <w:snapToGrid w:val="0"/>
              <w:jc w:val="both"/>
            </w:pPr>
          </w:p>
          <w:p w:rsidR="00447342" w:rsidRDefault="00447342" w:rsidP="000D028C">
            <w:pPr>
              <w:pStyle w:val="af1"/>
              <w:snapToGrid w:val="0"/>
              <w:jc w:val="both"/>
            </w:pPr>
          </w:p>
        </w:tc>
        <w:tc>
          <w:tcPr>
            <w:tcW w:w="4185" w:type="dxa"/>
            <w:shd w:val="clear" w:color="auto" w:fill="auto"/>
          </w:tcPr>
          <w:p w:rsidR="00447342" w:rsidRPr="00F20D8C" w:rsidRDefault="00447342" w:rsidP="000D028C">
            <w:pPr>
              <w:snapToGrid w:val="0"/>
              <w:jc w:val="both"/>
            </w:pPr>
            <w:r w:rsidRPr="00F20D8C">
              <w:lastRenderedPageBreak/>
              <w:t xml:space="preserve">ПРИЛОЖЕНИЕ № 5 </w:t>
            </w:r>
          </w:p>
          <w:p w:rsidR="00447342" w:rsidRDefault="00447342" w:rsidP="000D028C">
            <w:pPr>
              <w:jc w:val="both"/>
              <w:rPr>
                <w:sz w:val="28"/>
                <w:szCs w:val="28"/>
              </w:rPr>
            </w:pPr>
            <w:r w:rsidRPr="00F20D8C">
              <w:lastRenderedPageBreak/>
              <w:t>к административному регламенту «Муниципальный контроль в о</w:t>
            </w:r>
            <w:r w:rsidRPr="00F20D8C">
              <w:t>б</w:t>
            </w:r>
            <w:r w:rsidRPr="00F20D8C">
              <w:t xml:space="preserve">ласти торговой деятельности» на территории </w:t>
            </w:r>
            <w:r w:rsidR="00F20D8C">
              <w:t>Криволукского муниципального обр</w:t>
            </w:r>
            <w:r w:rsidR="00F20D8C">
              <w:t>а</w:t>
            </w:r>
            <w:r w:rsidR="00F20D8C">
              <w:t>зования</w:t>
            </w:r>
          </w:p>
        </w:tc>
      </w:tr>
    </w:tbl>
    <w:p w:rsidR="00447342" w:rsidRPr="000D028C" w:rsidRDefault="00447342" w:rsidP="000D028C">
      <w:pPr>
        <w:jc w:val="both"/>
      </w:pPr>
      <w:r w:rsidRPr="000D028C">
        <w:lastRenderedPageBreak/>
        <w:t xml:space="preserve"> в ______________________________</w:t>
      </w:r>
    </w:p>
    <w:p w:rsidR="00447342" w:rsidRPr="000D028C" w:rsidRDefault="00447342" w:rsidP="000D028C">
      <w:pPr>
        <w:jc w:val="both"/>
        <w:rPr>
          <w:i/>
          <w:vertAlign w:val="superscript"/>
        </w:rPr>
      </w:pPr>
      <w:r w:rsidRPr="000D028C">
        <w:rPr>
          <w:i/>
          <w:vertAlign w:val="superscript"/>
        </w:rPr>
        <w:t xml:space="preserve">                        (наименование органа прокуратуры)</w:t>
      </w:r>
    </w:p>
    <w:p w:rsidR="00447342" w:rsidRPr="000D028C" w:rsidRDefault="00447342" w:rsidP="000D028C">
      <w:pPr>
        <w:jc w:val="both"/>
      </w:pPr>
      <w:r w:rsidRPr="000D028C">
        <w:t xml:space="preserve"> от _____________________________</w:t>
      </w:r>
    </w:p>
    <w:p w:rsidR="00447342" w:rsidRPr="000D028C" w:rsidRDefault="00447342" w:rsidP="000D028C">
      <w:pPr>
        <w:jc w:val="both"/>
        <w:rPr>
          <w:i/>
          <w:vertAlign w:val="superscript"/>
        </w:rPr>
      </w:pPr>
      <w:r w:rsidRPr="000D028C">
        <w:rPr>
          <w:i/>
          <w:vertAlign w:val="superscript"/>
        </w:rPr>
        <w:t xml:space="preserve">                 (наименование органа муниципальног</w:t>
      </w:r>
      <w:r w:rsidR="000D028C">
        <w:rPr>
          <w:i/>
          <w:vertAlign w:val="superscript"/>
        </w:rPr>
        <w:t>о контроля</w:t>
      </w:r>
      <w:r w:rsidRPr="000D028C">
        <w:rPr>
          <w:i/>
          <w:vertAlign w:val="superscript"/>
        </w:rPr>
        <w:t xml:space="preserve"> указанием юридического адреса)</w:t>
      </w:r>
    </w:p>
    <w:p w:rsidR="00447342" w:rsidRPr="000D028C" w:rsidRDefault="00447342" w:rsidP="000D028C">
      <w:pPr>
        <w:jc w:val="center"/>
        <w:rPr>
          <w:b/>
        </w:rPr>
      </w:pPr>
      <w:r w:rsidRPr="000D028C">
        <w:rPr>
          <w:b/>
        </w:rPr>
        <w:t>ЗАЯВЛЕНИЕ</w:t>
      </w:r>
    </w:p>
    <w:p w:rsidR="00447342" w:rsidRPr="000D028C" w:rsidRDefault="00447342" w:rsidP="000D028C">
      <w:pPr>
        <w:jc w:val="center"/>
      </w:pPr>
      <w:r w:rsidRPr="000D028C">
        <w:t>о согласовании органом муниципального контроля с органом прокуратуры проведения вн</w:t>
      </w:r>
      <w:r w:rsidRPr="000D028C">
        <w:t>е</w:t>
      </w:r>
      <w:r w:rsidRPr="000D028C">
        <w:t>плановой выездной проверки юридического лица, индивидуального предпринимат</w:t>
      </w:r>
      <w:r w:rsidRPr="000D028C">
        <w:t>е</w:t>
      </w:r>
      <w:r w:rsidRPr="000D028C">
        <w:t>ля</w:t>
      </w:r>
    </w:p>
    <w:p w:rsidR="00447342" w:rsidRPr="000D028C" w:rsidRDefault="00447342" w:rsidP="000D028C">
      <w:pPr>
        <w:jc w:val="both"/>
      </w:pPr>
    </w:p>
    <w:p w:rsidR="000D028C" w:rsidRDefault="00447342" w:rsidP="000D028C">
      <w:pPr>
        <w:numPr>
          <w:ilvl w:val="0"/>
          <w:numId w:val="3"/>
        </w:numPr>
        <w:ind w:left="0" w:firstLine="567"/>
        <w:jc w:val="both"/>
      </w:pPr>
      <w:r w:rsidRPr="000D028C">
        <w:t>В соответствии со ст.10 Федерального закона от 26.12.2008 № 294-ФЗ «О защите прав юридических лиц, индивидуальных предпринимателей при осуществлении государс</w:t>
      </w:r>
      <w:r w:rsidRPr="000D028C">
        <w:t>т</w:t>
      </w:r>
      <w:r w:rsidRPr="000D028C">
        <w:t>венного контроля (надзора) и муниципального контроля» просим согласия на проведение вн</w:t>
      </w:r>
      <w:r w:rsidRPr="000D028C">
        <w:t>е</w:t>
      </w:r>
      <w:r w:rsidRPr="000D028C">
        <w:t>плановой выездной проверки в отнош</w:t>
      </w:r>
      <w:r w:rsidRPr="000D028C">
        <w:t>е</w:t>
      </w:r>
      <w:r w:rsidRPr="000D028C">
        <w:t>нии______________________</w:t>
      </w:r>
      <w:r w:rsidR="000D028C">
        <w:t>_____________</w:t>
      </w:r>
      <w:r w:rsidRPr="000D028C">
        <w:t>________</w:t>
      </w:r>
    </w:p>
    <w:p w:rsidR="00447342" w:rsidRPr="000D028C" w:rsidRDefault="00447342" w:rsidP="000D028C">
      <w:pPr>
        <w:jc w:val="both"/>
      </w:pPr>
      <w:r w:rsidRPr="000D028C">
        <w:t>_____________________________________________________________________________________________</w:t>
      </w:r>
      <w:r w:rsidR="000D028C">
        <w:t>_____________________________________________________________________</w:t>
      </w:r>
    </w:p>
    <w:p w:rsidR="00447342" w:rsidRPr="000D028C" w:rsidRDefault="00447342" w:rsidP="000D028C">
      <w:pPr>
        <w:jc w:val="both"/>
        <w:rPr>
          <w:i/>
          <w:sz w:val="20"/>
          <w:szCs w:val="20"/>
          <w:vertAlign w:val="superscript"/>
        </w:rPr>
      </w:pPr>
      <w:r w:rsidRPr="000D028C">
        <w:rPr>
          <w:i/>
          <w:sz w:val="20"/>
          <w:szCs w:val="20"/>
          <w:vertAlign w:val="superscript"/>
        </w:rPr>
        <w:t>(наименование,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</w:t>
      </w:r>
      <w:r w:rsidRPr="000D028C">
        <w:rPr>
          <w:i/>
          <w:sz w:val="20"/>
          <w:szCs w:val="20"/>
          <w:vertAlign w:val="superscript"/>
        </w:rPr>
        <w:t>у</w:t>
      </w:r>
      <w:r w:rsidRPr="000D028C">
        <w:rPr>
          <w:i/>
          <w:sz w:val="20"/>
          <w:szCs w:val="20"/>
          <w:vertAlign w:val="superscript"/>
        </w:rPr>
        <w:t>дарственной регистрации юридического лица / 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</w:t>
      </w:r>
      <w:r w:rsidRPr="000D028C">
        <w:rPr>
          <w:i/>
          <w:sz w:val="20"/>
          <w:szCs w:val="20"/>
          <w:vertAlign w:val="superscript"/>
        </w:rPr>
        <w:t>и</w:t>
      </w:r>
      <w:r w:rsidRPr="000D028C">
        <w:rPr>
          <w:i/>
          <w:sz w:val="20"/>
          <w:szCs w:val="20"/>
          <w:vertAlign w:val="superscript"/>
        </w:rPr>
        <w:t>дуального предпринимателя, идентификационный номер налогоплательщика)</w:t>
      </w:r>
    </w:p>
    <w:p w:rsidR="00447342" w:rsidRPr="000D028C" w:rsidRDefault="00447342" w:rsidP="000D028C">
      <w:pPr>
        <w:jc w:val="both"/>
      </w:pPr>
      <w:r w:rsidRPr="000D028C">
        <w:t>осуществляющего предпринимательскую деятельность по адр</w:t>
      </w:r>
      <w:r w:rsidRPr="000D028C">
        <w:t>е</w:t>
      </w:r>
      <w:r w:rsidRPr="000D028C">
        <w:t>су:____________________________________________________________</w:t>
      </w:r>
      <w:r w:rsidR="000D028C">
        <w:t>__________________</w:t>
      </w:r>
      <w:r w:rsidRPr="000D028C">
        <w:br/>
        <w:t>1.Основание проведения проверки:</w:t>
      </w:r>
    </w:p>
    <w:p w:rsidR="00447342" w:rsidRPr="000D028C" w:rsidRDefault="00447342" w:rsidP="000D028C">
      <w:pPr>
        <w:jc w:val="both"/>
      </w:pPr>
      <w:r w:rsidRPr="000D028C">
        <w:t>____________________________________________________________________________________________________________________________________</w:t>
      </w:r>
      <w:r w:rsidR="000D028C">
        <w:t>______________________________</w:t>
      </w:r>
    </w:p>
    <w:p w:rsidR="00447342" w:rsidRPr="000D028C" w:rsidRDefault="00447342" w:rsidP="000D028C">
      <w:pPr>
        <w:jc w:val="both"/>
        <w:rPr>
          <w:i/>
          <w:vertAlign w:val="superscript"/>
        </w:rPr>
      </w:pPr>
      <w:r w:rsidRPr="000D028C">
        <w:rPr>
          <w:i/>
          <w:vertAlign w:val="superscript"/>
        </w:rPr>
        <w:t>(ссылка на положение Федерального закона от 26.12.2008 № 294-ФЗ «О защите прав юридических лиц и индивидуальных предпринимателей при осуществлении государс</w:t>
      </w:r>
      <w:r w:rsidRPr="000D028C">
        <w:rPr>
          <w:i/>
          <w:vertAlign w:val="superscript"/>
        </w:rPr>
        <w:t>т</w:t>
      </w:r>
      <w:r w:rsidRPr="000D028C">
        <w:rPr>
          <w:i/>
          <w:vertAlign w:val="superscript"/>
        </w:rPr>
        <w:t>венного контроля (надзора) и муниципального контроля»)</w:t>
      </w:r>
    </w:p>
    <w:p w:rsidR="00447342" w:rsidRPr="000D028C" w:rsidRDefault="00447342" w:rsidP="000D028C">
      <w:pPr>
        <w:jc w:val="both"/>
      </w:pPr>
      <w:r w:rsidRPr="000D028C">
        <w:tab/>
        <w:t>3. Дата начала проведения проверки: «______»______________20_____г.</w:t>
      </w:r>
      <w:r w:rsidRPr="000D028C">
        <w:br/>
      </w:r>
      <w:r w:rsidRPr="000D028C">
        <w:tab/>
        <w:t>4. Время начала проведения проверки: «______»______________20_____г.</w:t>
      </w:r>
    </w:p>
    <w:p w:rsidR="00447342" w:rsidRPr="000D028C" w:rsidRDefault="00447342" w:rsidP="000D028C">
      <w:pPr>
        <w:jc w:val="both"/>
      </w:pPr>
      <w:r w:rsidRPr="000D028C">
        <w:t>(указывается в случае, если основанием проведения проверки является часть 12 статьи 10 Ф</w:t>
      </w:r>
      <w:r w:rsidRPr="000D028C">
        <w:t>е</w:t>
      </w:r>
      <w:r w:rsidRPr="000D028C">
        <w:t>дерального закона от 26.12.2008 № 294-ФЗ «О защите прав юридических лиц и индивидуал</w:t>
      </w:r>
      <w:r w:rsidRPr="000D028C">
        <w:t>ь</w:t>
      </w:r>
      <w:r w:rsidRPr="000D028C">
        <w:t>ных предпринимателей при осуществлении государственного контроля (надзора) и муниц</w:t>
      </w:r>
      <w:r w:rsidRPr="000D028C">
        <w:t>и</w:t>
      </w:r>
      <w:r w:rsidRPr="000D028C">
        <w:t>пального контроля»)</w:t>
      </w:r>
    </w:p>
    <w:p w:rsidR="000D028C" w:rsidRDefault="00447342" w:rsidP="000D028C">
      <w:pPr>
        <w:jc w:val="both"/>
      </w:pPr>
      <w:r w:rsidRPr="000D028C">
        <w:t>Прилож</w:t>
      </w:r>
      <w:r w:rsidRPr="000D028C">
        <w:t>е</w:t>
      </w:r>
      <w:r w:rsidRPr="000D028C">
        <w:t>ния:__________________________________________________________</w:t>
      </w:r>
      <w:r w:rsidR="000D028C">
        <w:t>________</w:t>
      </w:r>
      <w:r w:rsidRPr="000D028C">
        <w:t>___</w:t>
      </w:r>
    </w:p>
    <w:p w:rsidR="00447342" w:rsidRPr="000D028C" w:rsidRDefault="00447342" w:rsidP="000D028C">
      <w:pPr>
        <w:jc w:val="both"/>
      </w:pPr>
      <w:r w:rsidRPr="000D028C">
        <w:t>____________________________________________________________</w:t>
      </w:r>
      <w:r w:rsidR="000D028C">
        <w:t>_____________________</w:t>
      </w:r>
    </w:p>
    <w:p w:rsidR="00447342" w:rsidRPr="000D028C" w:rsidRDefault="00447342" w:rsidP="000D028C">
      <w:pPr>
        <w:jc w:val="both"/>
        <w:rPr>
          <w:i/>
          <w:vertAlign w:val="superscript"/>
        </w:rPr>
      </w:pPr>
      <w:proofErr w:type="gramStart"/>
      <w:r w:rsidRPr="000D028C">
        <w:rPr>
          <w:i/>
          <w:vertAlign w:val="superscript"/>
        </w:rPr>
        <w:t>(копия распоряжения или приказа руководителя, заместителя руководителя органа муниципального контроля о проведении внеплановой выездной проверки.</w:t>
      </w:r>
      <w:proofErr w:type="gramEnd"/>
      <w:r w:rsidRPr="000D028C">
        <w:rPr>
          <w:i/>
          <w:vertAlign w:val="superscript"/>
        </w:rPr>
        <w:t xml:space="preserve"> </w:t>
      </w:r>
      <w:proofErr w:type="gramStart"/>
      <w:r w:rsidRPr="000D028C">
        <w:rPr>
          <w:i/>
          <w:vertAlign w:val="superscript"/>
        </w:rPr>
        <w:t>Докуме</w:t>
      </w:r>
      <w:r w:rsidRPr="000D028C">
        <w:rPr>
          <w:i/>
          <w:vertAlign w:val="superscript"/>
        </w:rPr>
        <w:t>н</w:t>
      </w:r>
      <w:r w:rsidRPr="000D028C">
        <w:rPr>
          <w:i/>
          <w:vertAlign w:val="superscript"/>
        </w:rPr>
        <w:t>ты, содержащие сведения, послужившие основанием для проведения внеплановой проверки)</w:t>
      </w:r>
      <w:proofErr w:type="gramEnd"/>
    </w:p>
    <w:p w:rsidR="00447342" w:rsidRPr="000D028C" w:rsidRDefault="00447342" w:rsidP="000D028C">
      <w:pPr>
        <w:jc w:val="both"/>
        <w:rPr>
          <w:i/>
        </w:rPr>
      </w:pPr>
      <w:r w:rsidRPr="000D028C">
        <w:rPr>
          <w:i/>
        </w:rPr>
        <w:t>________________________           ______________           ____________________</w:t>
      </w:r>
    </w:p>
    <w:p w:rsidR="00447342" w:rsidRPr="000D028C" w:rsidRDefault="00447342" w:rsidP="000D028C">
      <w:pPr>
        <w:jc w:val="both"/>
        <w:rPr>
          <w:i/>
          <w:vertAlign w:val="superscript"/>
        </w:rPr>
      </w:pPr>
      <w:proofErr w:type="gramStart"/>
      <w:r w:rsidRPr="000D028C">
        <w:rPr>
          <w:i/>
          <w:vertAlign w:val="superscript"/>
        </w:rPr>
        <w:t>(наименование должностного лица)                        (подпись)                                       (фамилия, имя, отчество</w:t>
      </w:r>
      <w:proofErr w:type="gramEnd"/>
    </w:p>
    <w:p w:rsidR="000D028C" w:rsidRDefault="000D028C" w:rsidP="000D028C">
      <w:pPr>
        <w:jc w:val="both"/>
      </w:pPr>
    </w:p>
    <w:p w:rsidR="00447342" w:rsidRPr="000D028C" w:rsidRDefault="00447342" w:rsidP="000D028C">
      <w:pPr>
        <w:jc w:val="both"/>
      </w:pPr>
      <w:r w:rsidRPr="000D028C">
        <w:t>Дата и время составления документа:_____________________________</w:t>
      </w:r>
    </w:p>
    <w:p w:rsidR="00447342" w:rsidRDefault="00447342" w:rsidP="000D028C">
      <w:pPr>
        <w:pStyle w:val="ConsPlusNormal"/>
        <w:tabs>
          <w:tab w:val="left" w:pos="10260"/>
        </w:tabs>
        <w:ind w:firstLine="0"/>
        <w:jc w:val="both"/>
      </w:pPr>
      <w:r>
        <w:rPr>
          <w:rStyle w:val="20"/>
          <w:rFonts w:ascii="Times New Roman" w:hAnsi="Times New Roman" w:cs="Times New Roman"/>
        </w:rPr>
        <w:t xml:space="preserve">                                                             </w:t>
      </w:r>
    </w:p>
    <w:sectPr w:rsidR="00447342" w:rsidSect="00447342">
      <w:headerReference w:type="default" r:id="rId7"/>
      <w:type w:val="continuous"/>
      <w:pgSz w:w="11906" w:h="16838"/>
      <w:pgMar w:top="1005" w:right="424" w:bottom="141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6BC" w:rsidRDefault="00D276BC">
      <w:r>
        <w:separator/>
      </w:r>
    </w:p>
  </w:endnote>
  <w:endnote w:type="continuationSeparator" w:id="0">
    <w:p w:rsidR="00D276BC" w:rsidRDefault="00D27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6BC" w:rsidRDefault="00D276BC">
      <w:r>
        <w:separator/>
      </w:r>
    </w:p>
  </w:footnote>
  <w:footnote w:type="continuationSeparator" w:id="0">
    <w:p w:rsidR="00D276BC" w:rsidRDefault="00D27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D8C" w:rsidRDefault="00F20D8C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EB47A09"/>
    <w:multiLevelType w:val="hybridMultilevel"/>
    <w:tmpl w:val="9446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942"/>
    <w:rsid w:val="000D028C"/>
    <w:rsid w:val="00145AAC"/>
    <w:rsid w:val="00447342"/>
    <w:rsid w:val="00641942"/>
    <w:rsid w:val="006560BF"/>
    <w:rsid w:val="008C4AA2"/>
    <w:rsid w:val="00AD5D92"/>
    <w:rsid w:val="00BA5BCE"/>
    <w:rsid w:val="00BB553D"/>
    <w:rsid w:val="00CA7628"/>
    <w:rsid w:val="00D276BC"/>
    <w:rsid w:val="00F2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20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WW8Num3z1">
    <w:name w:val="WW8Num3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a5">
    <w:name w:val=" Знак Знак"/>
    <w:rPr>
      <w:sz w:val="24"/>
      <w:szCs w:val="24"/>
    </w:rPr>
  </w:style>
  <w:style w:type="character" w:customStyle="1" w:styleId="21">
    <w:name w:val=" Знак Знак2"/>
    <w:rPr>
      <w:sz w:val="28"/>
    </w:rPr>
  </w:style>
  <w:style w:type="character" w:customStyle="1" w:styleId="11">
    <w:name w:val=" Знак Знак1"/>
    <w:rPr>
      <w:sz w:val="24"/>
      <w:szCs w:val="24"/>
    </w:rPr>
  </w:style>
  <w:style w:type="character" w:customStyle="1" w:styleId="a6">
    <w:name w:val="Символ нумерации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ru-RU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  <w:szCs w:val="20"/>
      <w:lang/>
    </w:rPr>
  </w:style>
  <w:style w:type="paragraph" w:styleId="a9">
    <w:name w:val="List"/>
    <w:basedOn w:val="a8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pPr>
      <w:autoSpaceDE w:val="0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rPr>
      <w:szCs w:val="20"/>
    </w:rPr>
  </w:style>
  <w:style w:type="paragraph" w:styleId="ae">
    <w:name w:val="Body Text Indent"/>
    <w:basedOn w:val="a"/>
    <w:pPr>
      <w:spacing w:after="120"/>
      <w:ind w:left="283"/>
    </w:pPr>
    <w:rPr>
      <w:lang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/>
    </w:rPr>
  </w:style>
  <w:style w:type="paragraph" w:customStyle="1" w:styleId="style3">
    <w:name w:val="style3"/>
    <w:basedOn w:val="a"/>
    <w:pPr>
      <w:spacing w:after="45"/>
      <w:ind w:left="45" w:right="45" w:firstLine="567"/>
      <w:jc w:val="both"/>
    </w:pPr>
    <w:rPr>
      <w:rFonts w:ascii="Arial" w:hAnsi="Arial" w:cs="Arial"/>
      <w:sz w:val="20"/>
      <w:szCs w:val="20"/>
    </w:rPr>
  </w:style>
  <w:style w:type="paragraph" w:styleId="af">
    <w:name w:val="Normal (Web)"/>
    <w:basedOn w:val="a"/>
    <w:pPr>
      <w:spacing w:before="120" w:after="216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00">
    <w:name w:val="Обычный (веб)20"/>
    <w:basedOn w:val="a"/>
    <w:pPr>
      <w:jc w:val="both"/>
    </w:pPr>
    <w:rPr>
      <w:color w:val="00000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0">
    <w:name w:val="Содержимое врезки"/>
    <w:basedOn w:val="a8"/>
  </w:style>
  <w:style w:type="paragraph" w:customStyle="1" w:styleId="heading1">
    <w:name w:val="heading 1"/>
    <w:next w:val="a"/>
    <w:pPr>
      <w:widowControl w:val="0"/>
      <w:suppressAutoHyphens/>
      <w:autoSpaceDE w:val="0"/>
    </w:pPr>
    <w:rPr>
      <w:rFonts w:ascii="Arial CYR" w:eastAsia="Arial CYR" w:hAnsi="Arial CYR" w:cs="Arial CYR"/>
      <w:szCs w:val="24"/>
      <w:lang w:bidi="ru-RU"/>
    </w:rPr>
  </w:style>
  <w:style w:type="paragraph" w:customStyle="1" w:styleId="Normal">
    <w:name w:val="Normal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4">
    <w:name w:val="Основной текст1"/>
    <w:basedOn w:val="a"/>
    <w:pPr>
      <w:widowControl w:val="0"/>
      <w:shd w:val="clear" w:color="auto" w:fill="FFFFFF"/>
      <w:spacing w:before="360" w:after="1920" w:line="0" w:lineRule="atLeast"/>
      <w:jc w:val="both"/>
    </w:pPr>
    <w:rPr>
      <w:sz w:val="25"/>
      <w:szCs w:val="25"/>
      <w:lang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table" w:styleId="af3">
    <w:name w:val="Table Grid"/>
    <w:basedOn w:val="a1"/>
    <w:rsid w:val="000D0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9304</Words>
  <Characters>53039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62219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a</dc:creator>
  <cp:keywords/>
  <cp:lastModifiedBy>RePack by SPecialiST</cp:lastModifiedBy>
  <cp:revision>2</cp:revision>
  <cp:lastPrinted>2015-03-30T18:12:00Z</cp:lastPrinted>
  <dcterms:created xsi:type="dcterms:W3CDTF">2015-03-30T18:14:00Z</dcterms:created>
  <dcterms:modified xsi:type="dcterms:W3CDTF">2015-03-30T18:14:00Z</dcterms:modified>
</cp:coreProperties>
</file>